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83" w:rsidRDefault="00EE7583"/>
    <w:tbl>
      <w:tblPr>
        <w:tblW w:w="10089" w:type="dxa"/>
        <w:tblInd w:w="-764" w:type="dxa"/>
        <w:tblLayout w:type="fixed"/>
        <w:tblLook w:val="01E0" w:firstRow="1" w:lastRow="1" w:firstColumn="1" w:lastColumn="1" w:noHBand="0" w:noVBand="0"/>
      </w:tblPr>
      <w:tblGrid>
        <w:gridCol w:w="4306"/>
        <w:gridCol w:w="5783"/>
      </w:tblGrid>
      <w:tr w:rsidR="00F863A6" w:rsidRPr="005245E4">
        <w:trPr>
          <w:trHeight w:val="1548"/>
        </w:trPr>
        <w:tc>
          <w:tcPr>
            <w:tcW w:w="4306" w:type="dxa"/>
            <w:shd w:val="clear" w:color="auto" w:fill="FFFFFF"/>
          </w:tcPr>
          <w:p w:rsidR="00F863A6" w:rsidRPr="006F4B82" w:rsidRDefault="00F863A6" w:rsidP="002D7AF6">
            <w:pPr>
              <w:ind w:hanging="108"/>
              <w:jc w:val="center"/>
              <w:rPr>
                <w:caps/>
                <w:sz w:val="26"/>
                <w:szCs w:val="26"/>
              </w:rPr>
            </w:pPr>
            <w:r w:rsidRPr="006F4B82">
              <w:rPr>
                <w:caps/>
                <w:sz w:val="26"/>
                <w:szCs w:val="26"/>
              </w:rPr>
              <w:t>bỘ công THƯƠNG</w:t>
            </w:r>
          </w:p>
          <w:p w:rsidR="00F863A6" w:rsidRPr="00E45DE2" w:rsidRDefault="00F863A6" w:rsidP="002D7AF6">
            <w:pPr>
              <w:ind w:right="-108" w:hanging="108"/>
              <w:jc w:val="center"/>
              <w:rPr>
                <w:b/>
                <w:caps/>
                <w:sz w:val="26"/>
                <w:szCs w:val="26"/>
              </w:rPr>
            </w:pPr>
            <w:r w:rsidRPr="00E45DE2">
              <w:rPr>
                <w:b/>
                <w:caps/>
                <w:sz w:val="26"/>
                <w:szCs w:val="26"/>
              </w:rPr>
              <w:t>trưỜng cđ công nghiỆp huẾ</w:t>
            </w:r>
          </w:p>
          <w:p w:rsidR="00F863A6" w:rsidRPr="005245E4" w:rsidRDefault="00EC4B02" w:rsidP="002D7AF6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5245E4">
              <w:rPr>
                <w:b/>
                <w:cap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AF6A93" wp14:editId="69986FE7">
                      <wp:simplePos x="0" y="0"/>
                      <wp:positionH relativeFrom="column">
                        <wp:posOffset>316560</wp:posOffset>
                      </wp:positionH>
                      <wp:positionV relativeFrom="paragraph">
                        <wp:posOffset>8255</wp:posOffset>
                      </wp:positionV>
                      <wp:extent cx="18288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9A613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.65pt" to="16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"/>
                  </w:pict>
                </mc:Fallback>
              </mc:AlternateContent>
            </w:r>
          </w:p>
          <w:p w:rsidR="00F863A6" w:rsidRPr="005245E4" w:rsidRDefault="00226501" w:rsidP="005E403C">
            <w:pPr>
              <w:jc w:val="center"/>
              <w:rPr>
                <w:sz w:val="26"/>
                <w:szCs w:val="26"/>
              </w:rPr>
            </w:pPr>
            <w:r w:rsidRPr="005245E4">
              <w:rPr>
                <w:sz w:val="26"/>
                <w:szCs w:val="26"/>
              </w:rPr>
              <w:t xml:space="preserve">Số: </w:t>
            </w:r>
            <w:r w:rsidR="00B2370A">
              <w:rPr>
                <w:sz w:val="26"/>
                <w:szCs w:val="26"/>
              </w:rPr>
              <w:t>535</w:t>
            </w:r>
            <w:r w:rsidR="00F863A6" w:rsidRPr="005245E4">
              <w:rPr>
                <w:sz w:val="26"/>
                <w:szCs w:val="26"/>
              </w:rPr>
              <w:t>/KH-CĐCNH</w:t>
            </w:r>
          </w:p>
        </w:tc>
        <w:tc>
          <w:tcPr>
            <w:tcW w:w="5783" w:type="dxa"/>
            <w:shd w:val="clear" w:color="auto" w:fill="FFFFFF"/>
          </w:tcPr>
          <w:p w:rsidR="00F863A6" w:rsidRPr="005245E4" w:rsidRDefault="00F863A6" w:rsidP="002D7AF6">
            <w:pPr>
              <w:pStyle w:val="Heading3"/>
              <w:jc w:val="center"/>
              <w:rPr>
                <w:szCs w:val="26"/>
              </w:rPr>
            </w:pPr>
            <w:r w:rsidRPr="005245E4">
              <w:rPr>
                <w:szCs w:val="26"/>
              </w:rPr>
              <w:t>CỘNG HÒA XÃ HỘI CHỦ NGHĨA VIỆT NAM</w:t>
            </w:r>
          </w:p>
          <w:p w:rsidR="00F863A6" w:rsidRPr="005245E4" w:rsidRDefault="002F17B7" w:rsidP="002D7AF6">
            <w:pPr>
              <w:jc w:val="center"/>
              <w:rPr>
                <w:b/>
                <w:sz w:val="26"/>
                <w:szCs w:val="26"/>
              </w:rPr>
            </w:pPr>
            <w:r w:rsidRPr="005245E4">
              <w:rPr>
                <w:b/>
                <w:sz w:val="26"/>
                <w:szCs w:val="26"/>
              </w:rPr>
              <w:t>Độc lập - T</w:t>
            </w:r>
            <w:r w:rsidR="00F863A6" w:rsidRPr="005245E4">
              <w:rPr>
                <w:b/>
                <w:sz w:val="26"/>
                <w:szCs w:val="26"/>
              </w:rPr>
              <w:t>ự do - Hạnh phúc</w:t>
            </w:r>
          </w:p>
          <w:p w:rsidR="00F863A6" w:rsidRPr="005245E4" w:rsidRDefault="00EC4B02" w:rsidP="002D7AF6">
            <w:pPr>
              <w:jc w:val="center"/>
              <w:rPr>
                <w:b/>
                <w:sz w:val="26"/>
                <w:szCs w:val="26"/>
              </w:rPr>
            </w:pPr>
            <w:r w:rsidRPr="005245E4">
              <w:rPr>
                <w:b/>
                <w:cap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D6B777" wp14:editId="21491085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37465</wp:posOffset>
                      </wp:positionV>
                      <wp:extent cx="1920240" cy="0"/>
                      <wp:effectExtent l="12065" t="10160" r="10795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FDAC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95pt" to="213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I/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"/>
                  </w:pict>
                </mc:Fallback>
              </mc:AlternateContent>
            </w:r>
          </w:p>
          <w:p w:rsidR="00F863A6" w:rsidRPr="005245E4" w:rsidRDefault="003F3EAF" w:rsidP="0077258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="005245E4">
              <w:rPr>
                <w:i/>
                <w:sz w:val="26"/>
                <w:szCs w:val="26"/>
              </w:rPr>
              <w:t xml:space="preserve"> Thừa Thiên </w:t>
            </w:r>
            <w:r w:rsidR="00F863A6" w:rsidRPr="005245E4">
              <w:rPr>
                <w:i/>
                <w:sz w:val="26"/>
                <w:szCs w:val="26"/>
              </w:rPr>
              <w:t xml:space="preserve">Huế, ngày </w:t>
            </w:r>
            <w:r w:rsidR="00651D98">
              <w:rPr>
                <w:i/>
                <w:sz w:val="26"/>
                <w:szCs w:val="26"/>
              </w:rPr>
              <w:t>1</w:t>
            </w:r>
            <w:r w:rsidR="0077258E">
              <w:rPr>
                <w:i/>
                <w:sz w:val="26"/>
                <w:szCs w:val="26"/>
              </w:rPr>
              <w:t>5</w:t>
            </w:r>
            <w:r w:rsidR="00F863A6" w:rsidRPr="005245E4">
              <w:rPr>
                <w:i/>
                <w:sz w:val="26"/>
                <w:szCs w:val="26"/>
              </w:rPr>
              <w:t xml:space="preserve"> tháng </w:t>
            </w:r>
            <w:r w:rsidR="00651D98">
              <w:rPr>
                <w:i/>
                <w:sz w:val="26"/>
                <w:szCs w:val="26"/>
              </w:rPr>
              <w:t>12</w:t>
            </w:r>
            <w:r w:rsidR="00F863A6" w:rsidRPr="005245E4">
              <w:rPr>
                <w:i/>
                <w:sz w:val="26"/>
                <w:szCs w:val="26"/>
              </w:rPr>
              <w:t xml:space="preserve"> năm 20</w:t>
            </w:r>
            <w:r w:rsidR="00D45E9B">
              <w:rPr>
                <w:i/>
                <w:sz w:val="26"/>
                <w:szCs w:val="26"/>
              </w:rPr>
              <w:t>20</w:t>
            </w:r>
          </w:p>
        </w:tc>
      </w:tr>
    </w:tbl>
    <w:p w:rsidR="00F863A6" w:rsidRPr="00E44709" w:rsidRDefault="00F863A6" w:rsidP="00E45DE2">
      <w:pPr>
        <w:ind w:left="720" w:firstLine="720"/>
        <w:rPr>
          <w:b/>
          <w:sz w:val="26"/>
          <w:szCs w:val="26"/>
        </w:rPr>
      </w:pPr>
      <w:r w:rsidRPr="00E44709">
        <w:rPr>
          <w:b/>
          <w:sz w:val="26"/>
          <w:szCs w:val="26"/>
        </w:rPr>
        <w:t>KẾ HOẠCH TRIỂN KHAI THỰC HIỆN HỌC TẬP</w:t>
      </w:r>
    </w:p>
    <w:p w:rsidR="00F863A6" w:rsidRPr="00E44709" w:rsidRDefault="00F863A6" w:rsidP="002D7AF6">
      <w:pPr>
        <w:jc w:val="center"/>
        <w:rPr>
          <w:b/>
          <w:sz w:val="26"/>
          <w:szCs w:val="26"/>
        </w:rPr>
      </w:pPr>
      <w:r w:rsidRPr="00E44709">
        <w:rPr>
          <w:b/>
          <w:sz w:val="26"/>
          <w:szCs w:val="26"/>
        </w:rPr>
        <w:t>GDQP</w:t>
      </w:r>
      <w:r w:rsidR="005245E4" w:rsidRPr="00E44709">
        <w:rPr>
          <w:b/>
          <w:sz w:val="26"/>
          <w:szCs w:val="26"/>
        </w:rPr>
        <w:t>-</w:t>
      </w:r>
      <w:r w:rsidR="004B38EB" w:rsidRPr="00E44709">
        <w:rPr>
          <w:b/>
          <w:sz w:val="26"/>
          <w:szCs w:val="26"/>
        </w:rPr>
        <w:t>AN</w:t>
      </w:r>
      <w:r w:rsidR="00F668B0" w:rsidRPr="00E44709">
        <w:rPr>
          <w:b/>
          <w:sz w:val="26"/>
          <w:szCs w:val="26"/>
        </w:rPr>
        <w:t xml:space="preserve"> </w:t>
      </w:r>
      <w:r w:rsidRPr="00E44709">
        <w:rPr>
          <w:b/>
          <w:sz w:val="26"/>
          <w:szCs w:val="26"/>
        </w:rPr>
        <w:t xml:space="preserve">KHÓA </w:t>
      </w:r>
      <w:r w:rsidR="00651D98">
        <w:rPr>
          <w:b/>
          <w:sz w:val="26"/>
          <w:szCs w:val="26"/>
        </w:rPr>
        <w:t>20</w:t>
      </w:r>
      <w:r w:rsidR="00163F80" w:rsidRPr="00E44709">
        <w:rPr>
          <w:b/>
          <w:sz w:val="26"/>
          <w:szCs w:val="26"/>
        </w:rPr>
        <w:t>CD</w:t>
      </w:r>
      <w:r w:rsidR="00796EAF">
        <w:rPr>
          <w:b/>
          <w:sz w:val="26"/>
          <w:szCs w:val="26"/>
        </w:rPr>
        <w:t xml:space="preserve"> -20TC</w:t>
      </w:r>
      <w:bookmarkStart w:id="0" w:name="_GoBack"/>
      <w:bookmarkEnd w:id="0"/>
    </w:p>
    <w:p w:rsidR="00F863A6" w:rsidRPr="005245E4" w:rsidRDefault="00737B71" w:rsidP="00737B71">
      <w:pPr>
        <w:tabs>
          <w:tab w:val="left" w:pos="83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863A6" w:rsidRPr="005245E4" w:rsidRDefault="00F863A6" w:rsidP="002D7AF6">
      <w:pPr>
        <w:spacing w:line="360" w:lineRule="auto"/>
        <w:ind w:firstLine="360"/>
        <w:jc w:val="both"/>
        <w:rPr>
          <w:sz w:val="28"/>
          <w:szCs w:val="28"/>
        </w:rPr>
      </w:pPr>
      <w:r w:rsidRPr="005245E4">
        <w:rPr>
          <w:sz w:val="28"/>
          <w:szCs w:val="28"/>
        </w:rPr>
        <w:t xml:space="preserve">Theo kế hoạch bố trí học </w:t>
      </w:r>
      <w:r w:rsidR="00EE7583">
        <w:rPr>
          <w:sz w:val="28"/>
          <w:szCs w:val="28"/>
        </w:rPr>
        <w:t>phần Giáo dục Q</w:t>
      </w:r>
      <w:r w:rsidR="00F668B0" w:rsidRPr="005245E4">
        <w:rPr>
          <w:sz w:val="28"/>
          <w:szCs w:val="28"/>
        </w:rPr>
        <w:t>uốc phòng</w:t>
      </w:r>
      <w:r w:rsidRPr="005245E4">
        <w:rPr>
          <w:sz w:val="28"/>
          <w:szCs w:val="28"/>
        </w:rPr>
        <w:t xml:space="preserve"> </w:t>
      </w:r>
      <w:r w:rsidR="002F17B7" w:rsidRPr="005245E4">
        <w:rPr>
          <w:sz w:val="28"/>
          <w:szCs w:val="28"/>
        </w:rPr>
        <w:t>-</w:t>
      </w:r>
      <w:r w:rsidRPr="005245E4">
        <w:rPr>
          <w:sz w:val="28"/>
          <w:szCs w:val="28"/>
        </w:rPr>
        <w:t xml:space="preserve"> A</w:t>
      </w:r>
      <w:r w:rsidR="00F668B0" w:rsidRPr="005245E4">
        <w:rPr>
          <w:sz w:val="28"/>
          <w:szCs w:val="28"/>
        </w:rPr>
        <w:t>n ninh</w:t>
      </w:r>
      <w:r w:rsidR="002F17B7" w:rsidRPr="005245E4">
        <w:rPr>
          <w:sz w:val="28"/>
          <w:szCs w:val="28"/>
        </w:rPr>
        <w:t xml:space="preserve"> (GDQP</w:t>
      </w:r>
      <w:r w:rsidR="005245E4">
        <w:rPr>
          <w:sz w:val="28"/>
          <w:szCs w:val="28"/>
        </w:rPr>
        <w:t>-</w:t>
      </w:r>
      <w:r w:rsidR="002F17B7" w:rsidRPr="005245E4">
        <w:rPr>
          <w:sz w:val="28"/>
          <w:szCs w:val="28"/>
        </w:rPr>
        <w:t>AN)</w:t>
      </w:r>
      <w:r w:rsidRPr="005245E4">
        <w:rPr>
          <w:sz w:val="28"/>
          <w:szCs w:val="28"/>
        </w:rPr>
        <w:t xml:space="preserve"> và kế hoạch đào tạo năm học 20</w:t>
      </w:r>
      <w:r w:rsidR="00651D98">
        <w:rPr>
          <w:sz w:val="28"/>
          <w:szCs w:val="28"/>
        </w:rPr>
        <w:t>20</w:t>
      </w:r>
      <w:r w:rsidR="005E403C">
        <w:rPr>
          <w:sz w:val="28"/>
          <w:szCs w:val="28"/>
        </w:rPr>
        <w:t xml:space="preserve"> </w:t>
      </w:r>
      <w:r w:rsidRPr="005245E4">
        <w:rPr>
          <w:sz w:val="28"/>
          <w:szCs w:val="28"/>
        </w:rPr>
        <w:t>-</w:t>
      </w:r>
      <w:r w:rsidR="005E403C">
        <w:rPr>
          <w:sz w:val="28"/>
          <w:szCs w:val="28"/>
        </w:rPr>
        <w:t xml:space="preserve"> </w:t>
      </w:r>
      <w:r w:rsidRPr="005245E4">
        <w:rPr>
          <w:sz w:val="28"/>
          <w:szCs w:val="28"/>
        </w:rPr>
        <w:t>20</w:t>
      </w:r>
      <w:r w:rsidR="00D45E9B">
        <w:rPr>
          <w:sz w:val="28"/>
          <w:szCs w:val="28"/>
        </w:rPr>
        <w:t>2</w:t>
      </w:r>
      <w:r w:rsidR="00651D98">
        <w:rPr>
          <w:sz w:val="28"/>
          <w:szCs w:val="28"/>
        </w:rPr>
        <w:t>1</w:t>
      </w:r>
      <w:r w:rsidRPr="005245E4">
        <w:rPr>
          <w:sz w:val="28"/>
          <w:szCs w:val="28"/>
        </w:rPr>
        <w:t>,</w:t>
      </w:r>
      <w:r w:rsidR="002F17B7" w:rsidRPr="005245E4">
        <w:rPr>
          <w:sz w:val="28"/>
          <w:szCs w:val="28"/>
        </w:rPr>
        <w:t xml:space="preserve"> </w:t>
      </w:r>
      <w:r w:rsidRPr="005245E4">
        <w:rPr>
          <w:sz w:val="28"/>
          <w:szCs w:val="28"/>
        </w:rPr>
        <w:t>Nhà</w:t>
      </w:r>
      <w:r w:rsidR="002F17B7" w:rsidRPr="005245E4">
        <w:rPr>
          <w:sz w:val="28"/>
          <w:szCs w:val="28"/>
        </w:rPr>
        <w:t xml:space="preserve"> t</w:t>
      </w:r>
      <w:r w:rsidRPr="005245E4">
        <w:rPr>
          <w:sz w:val="28"/>
          <w:szCs w:val="28"/>
        </w:rPr>
        <w:t>rường thông báo</w:t>
      </w:r>
      <w:r w:rsidR="00A13B80" w:rsidRPr="005245E4">
        <w:rPr>
          <w:sz w:val="28"/>
          <w:szCs w:val="28"/>
        </w:rPr>
        <w:t xml:space="preserve"> kế hoạch học tập học phần </w:t>
      </w:r>
      <w:r w:rsidR="00E45DE2">
        <w:rPr>
          <w:sz w:val="28"/>
          <w:szCs w:val="28"/>
        </w:rPr>
        <w:t>GDQP</w:t>
      </w:r>
      <w:r w:rsidR="0038775C" w:rsidRPr="005245E4">
        <w:rPr>
          <w:sz w:val="28"/>
          <w:szCs w:val="28"/>
        </w:rPr>
        <w:t>- A</w:t>
      </w:r>
      <w:r w:rsidR="00E45DE2">
        <w:rPr>
          <w:sz w:val="28"/>
          <w:szCs w:val="28"/>
        </w:rPr>
        <w:t>N</w:t>
      </w:r>
      <w:r w:rsidRPr="005245E4">
        <w:rPr>
          <w:sz w:val="28"/>
          <w:szCs w:val="28"/>
        </w:rPr>
        <w:t xml:space="preserve"> cho</w:t>
      </w:r>
      <w:r w:rsidR="00930C8C" w:rsidRPr="005245E4">
        <w:rPr>
          <w:sz w:val="28"/>
          <w:szCs w:val="28"/>
        </w:rPr>
        <w:t xml:space="preserve"> </w:t>
      </w:r>
      <w:r w:rsidR="00163F80">
        <w:rPr>
          <w:sz w:val="28"/>
          <w:szCs w:val="28"/>
        </w:rPr>
        <w:t>sinh viên</w:t>
      </w:r>
      <w:r w:rsidR="00226501" w:rsidRPr="005245E4">
        <w:rPr>
          <w:sz w:val="28"/>
          <w:szCs w:val="28"/>
        </w:rPr>
        <w:t xml:space="preserve"> </w:t>
      </w:r>
      <w:r w:rsidR="00930C8C" w:rsidRPr="005245E4">
        <w:rPr>
          <w:sz w:val="28"/>
          <w:szCs w:val="28"/>
        </w:rPr>
        <w:t>kh</w:t>
      </w:r>
      <w:r w:rsidR="00163F80">
        <w:rPr>
          <w:sz w:val="28"/>
          <w:szCs w:val="28"/>
        </w:rPr>
        <w:t xml:space="preserve">óa </w:t>
      </w:r>
      <w:r w:rsidR="00F36A72">
        <w:rPr>
          <w:sz w:val="28"/>
          <w:szCs w:val="28"/>
        </w:rPr>
        <w:t>20</w:t>
      </w:r>
      <w:r w:rsidR="00163F80">
        <w:rPr>
          <w:sz w:val="28"/>
          <w:szCs w:val="28"/>
        </w:rPr>
        <w:t>CD</w:t>
      </w:r>
      <w:r w:rsidR="005E403C">
        <w:rPr>
          <w:sz w:val="28"/>
          <w:szCs w:val="28"/>
        </w:rPr>
        <w:t xml:space="preserve"> và 20TC</w:t>
      </w:r>
      <w:r w:rsidRPr="005245E4">
        <w:rPr>
          <w:sz w:val="28"/>
          <w:szCs w:val="28"/>
        </w:rPr>
        <w:t xml:space="preserve"> cụ thể như sau:</w:t>
      </w:r>
    </w:p>
    <w:p w:rsidR="00F863A6" w:rsidRPr="005245E4" w:rsidRDefault="00F863A6" w:rsidP="002D7AF6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5245E4">
        <w:rPr>
          <w:b/>
          <w:sz w:val="28"/>
          <w:szCs w:val="28"/>
        </w:rPr>
        <w:t>1. Thời gian học tập</w:t>
      </w:r>
    </w:p>
    <w:p w:rsidR="000A3B89" w:rsidRPr="005C30A5" w:rsidRDefault="000A3B89" w:rsidP="005245E4">
      <w:pPr>
        <w:spacing w:line="360" w:lineRule="auto"/>
        <w:ind w:firstLine="720"/>
        <w:jc w:val="both"/>
        <w:rPr>
          <w:sz w:val="28"/>
          <w:szCs w:val="28"/>
        </w:rPr>
      </w:pPr>
      <w:r w:rsidRPr="005C30A5">
        <w:rPr>
          <w:sz w:val="28"/>
          <w:szCs w:val="28"/>
        </w:rPr>
        <w:t>Đợt 1</w:t>
      </w:r>
      <w:r w:rsidR="00163F80" w:rsidRPr="005C30A5">
        <w:rPr>
          <w:b/>
          <w:sz w:val="28"/>
          <w:szCs w:val="28"/>
        </w:rPr>
        <w:t>:</w:t>
      </w:r>
      <w:r w:rsidR="0012412E" w:rsidRPr="005C30A5">
        <w:rPr>
          <w:b/>
          <w:sz w:val="28"/>
          <w:szCs w:val="28"/>
        </w:rPr>
        <w:t xml:space="preserve"> </w:t>
      </w:r>
      <w:r w:rsidR="00C32D88">
        <w:rPr>
          <w:b/>
          <w:sz w:val="28"/>
          <w:szCs w:val="28"/>
        </w:rPr>
        <w:t>Khoa Điện – Điện tử, khoa Nhiệt lạnh – Xây dựng</w:t>
      </w:r>
    </w:p>
    <w:p w:rsidR="00F863A6" w:rsidRPr="005C30A5" w:rsidRDefault="005C30A5" w:rsidP="002D7AF6">
      <w:pPr>
        <w:spacing w:line="360" w:lineRule="auto"/>
        <w:ind w:firstLine="720"/>
        <w:jc w:val="both"/>
        <w:rPr>
          <w:sz w:val="28"/>
          <w:szCs w:val="28"/>
        </w:rPr>
      </w:pPr>
      <w:r w:rsidRPr="005C30A5">
        <w:rPr>
          <w:sz w:val="28"/>
          <w:szCs w:val="28"/>
        </w:rPr>
        <w:t>Học t</w:t>
      </w:r>
      <w:r w:rsidR="00F863A6" w:rsidRPr="005C30A5">
        <w:rPr>
          <w:sz w:val="28"/>
          <w:szCs w:val="28"/>
        </w:rPr>
        <w:t xml:space="preserve">ừ ngày </w:t>
      </w:r>
      <w:r w:rsidR="00C32D88">
        <w:rPr>
          <w:sz w:val="28"/>
          <w:szCs w:val="28"/>
        </w:rPr>
        <w:t>26</w:t>
      </w:r>
      <w:r w:rsidR="00AD5B43" w:rsidRPr="005C30A5">
        <w:rPr>
          <w:sz w:val="28"/>
          <w:szCs w:val="28"/>
        </w:rPr>
        <w:t>/0</w:t>
      </w:r>
      <w:r w:rsidR="00651D98" w:rsidRPr="005C30A5">
        <w:rPr>
          <w:sz w:val="28"/>
          <w:szCs w:val="28"/>
        </w:rPr>
        <w:t>1</w:t>
      </w:r>
      <w:r w:rsidR="00F863A6" w:rsidRPr="005C30A5">
        <w:rPr>
          <w:sz w:val="28"/>
          <w:szCs w:val="28"/>
        </w:rPr>
        <w:t>/20</w:t>
      </w:r>
      <w:r w:rsidR="00651D98" w:rsidRPr="005C30A5">
        <w:rPr>
          <w:sz w:val="28"/>
          <w:szCs w:val="28"/>
        </w:rPr>
        <w:t>2</w:t>
      </w:r>
      <w:r w:rsidR="0090279D" w:rsidRPr="005C30A5">
        <w:rPr>
          <w:sz w:val="28"/>
          <w:szCs w:val="28"/>
        </w:rPr>
        <w:t>1</w:t>
      </w:r>
      <w:r w:rsidR="00F863A6" w:rsidRPr="005C30A5">
        <w:rPr>
          <w:sz w:val="28"/>
          <w:szCs w:val="28"/>
        </w:rPr>
        <w:t xml:space="preserve"> đến ngày </w:t>
      </w:r>
      <w:r w:rsidR="0090279D" w:rsidRPr="005C30A5">
        <w:rPr>
          <w:sz w:val="28"/>
          <w:szCs w:val="28"/>
        </w:rPr>
        <w:t>0</w:t>
      </w:r>
      <w:r w:rsidR="00C32D88">
        <w:rPr>
          <w:sz w:val="28"/>
          <w:szCs w:val="28"/>
        </w:rPr>
        <w:t>4</w:t>
      </w:r>
      <w:r w:rsidR="00F863A6" w:rsidRPr="005C30A5">
        <w:rPr>
          <w:sz w:val="28"/>
          <w:szCs w:val="28"/>
        </w:rPr>
        <w:t>/0</w:t>
      </w:r>
      <w:r w:rsidR="0090279D" w:rsidRPr="005C30A5">
        <w:rPr>
          <w:sz w:val="28"/>
          <w:szCs w:val="28"/>
        </w:rPr>
        <w:t>2</w:t>
      </w:r>
      <w:r w:rsidR="00F863A6" w:rsidRPr="005C30A5">
        <w:rPr>
          <w:sz w:val="28"/>
          <w:szCs w:val="28"/>
        </w:rPr>
        <w:t>/20</w:t>
      </w:r>
      <w:r w:rsidR="00D45E9B" w:rsidRPr="005C30A5">
        <w:rPr>
          <w:sz w:val="28"/>
          <w:szCs w:val="28"/>
        </w:rPr>
        <w:t>2</w:t>
      </w:r>
      <w:r w:rsidR="0090279D" w:rsidRPr="005C30A5">
        <w:rPr>
          <w:sz w:val="28"/>
          <w:szCs w:val="28"/>
        </w:rPr>
        <w:t>1</w:t>
      </w:r>
      <w:r w:rsidR="00E45DE2" w:rsidRPr="005C30A5">
        <w:rPr>
          <w:sz w:val="28"/>
          <w:szCs w:val="28"/>
        </w:rPr>
        <w:t xml:space="preserve"> </w:t>
      </w:r>
      <w:r w:rsidR="00A13B80" w:rsidRPr="005C30A5">
        <w:rPr>
          <w:sz w:val="28"/>
          <w:szCs w:val="28"/>
        </w:rPr>
        <w:t>(</w:t>
      </w:r>
      <w:r w:rsidR="0090279D" w:rsidRPr="005C30A5">
        <w:rPr>
          <w:sz w:val="28"/>
          <w:szCs w:val="28"/>
        </w:rPr>
        <w:t>10 ngày</w:t>
      </w:r>
      <w:r w:rsidR="00417589" w:rsidRPr="005C30A5">
        <w:rPr>
          <w:sz w:val="28"/>
          <w:szCs w:val="28"/>
        </w:rPr>
        <w:t>)</w:t>
      </w:r>
    </w:p>
    <w:p w:rsidR="00F863A6" w:rsidRPr="005C30A5" w:rsidRDefault="00163F80" w:rsidP="002D7AF6">
      <w:pPr>
        <w:spacing w:line="360" w:lineRule="auto"/>
        <w:ind w:firstLine="720"/>
        <w:jc w:val="both"/>
        <w:rPr>
          <w:sz w:val="28"/>
          <w:szCs w:val="28"/>
        </w:rPr>
      </w:pPr>
      <w:r w:rsidRPr="005C30A5">
        <w:rPr>
          <w:sz w:val="28"/>
          <w:szCs w:val="28"/>
        </w:rPr>
        <w:t>Sinh viên</w:t>
      </w:r>
      <w:r w:rsidR="001557E1" w:rsidRPr="005C30A5">
        <w:rPr>
          <w:sz w:val="28"/>
          <w:szCs w:val="28"/>
        </w:rPr>
        <w:t xml:space="preserve"> tập trung</w:t>
      </w:r>
      <w:r w:rsidR="005C30A5" w:rsidRPr="005C30A5">
        <w:rPr>
          <w:sz w:val="28"/>
          <w:szCs w:val="28"/>
        </w:rPr>
        <w:t xml:space="preserve"> tại sân Ký túc xá</w:t>
      </w:r>
      <w:r w:rsidR="005C30A5">
        <w:rPr>
          <w:sz w:val="28"/>
          <w:szCs w:val="28"/>
        </w:rPr>
        <w:t>, 73 Phan Đình Phùng,</w:t>
      </w:r>
      <w:r w:rsidR="00F863A6" w:rsidRPr="005C30A5">
        <w:rPr>
          <w:sz w:val="28"/>
          <w:szCs w:val="28"/>
        </w:rPr>
        <w:t xml:space="preserve"> vào lúc </w:t>
      </w:r>
      <w:r w:rsidR="000A3B89" w:rsidRPr="005C30A5">
        <w:rPr>
          <w:sz w:val="28"/>
          <w:szCs w:val="28"/>
        </w:rPr>
        <w:t>7h00</w:t>
      </w:r>
      <w:r w:rsidR="00F863A6" w:rsidRPr="005C30A5">
        <w:rPr>
          <w:sz w:val="28"/>
          <w:szCs w:val="28"/>
        </w:rPr>
        <w:t xml:space="preserve"> ngày</w:t>
      </w:r>
      <w:r w:rsidR="00F863A6" w:rsidRPr="005C30A5">
        <w:rPr>
          <w:b/>
          <w:sz w:val="28"/>
          <w:szCs w:val="28"/>
        </w:rPr>
        <w:t xml:space="preserve"> </w:t>
      </w:r>
      <w:r w:rsidR="005C30A5" w:rsidRPr="005C30A5">
        <w:rPr>
          <w:sz w:val="28"/>
          <w:szCs w:val="28"/>
        </w:rPr>
        <w:t>2</w:t>
      </w:r>
      <w:r w:rsidR="00CC6662">
        <w:rPr>
          <w:sz w:val="28"/>
          <w:szCs w:val="28"/>
        </w:rPr>
        <w:t>6</w:t>
      </w:r>
      <w:r w:rsidR="005C30A5" w:rsidRPr="005C30A5">
        <w:rPr>
          <w:sz w:val="28"/>
          <w:szCs w:val="28"/>
        </w:rPr>
        <w:t>/01/2021.</w:t>
      </w:r>
    </w:p>
    <w:p w:rsidR="00930C8C" w:rsidRPr="004A212C" w:rsidRDefault="000A3B89" w:rsidP="005C30A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C30A5">
        <w:rPr>
          <w:sz w:val="28"/>
          <w:szCs w:val="28"/>
        </w:rPr>
        <w:t>Đợt 2</w:t>
      </w:r>
      <w:r w:rsidR="0012412E" w:rsidRPr="005C30A5">
        <w:rPr>
          <w:sz w:val="28"/>
          <w:szCs w:val="28"/>
        </w:rPr>
        <w:t xml:space="preserve">: </w:t>
      </w:r>
      <w:r w:rsidR="0090279D" w:rsidRPr="005C30A5">
        <w:rPr>
          <w:sz w:val="28"/>
          <w:szCs w:val="28"/>
        </w:rPr>
        <w:t xml:space="preserve"> </w:t>
      </w:r>
      <w:r w:rsidR="0090279D" w:rsidRPr="004A212C">
        <w:rPr>
          <w:b/>
          <w:sz w:val="28"/>
          <w:szCs w:val="28"/>
        </w:rPr>
        <w:t>Khoa</w:t>
      </w:r>
      <w:r w:rsidR="0012412E" w:rsidRPr="004A212C">
        <w:rPr>
          <w:b/>
          <w:sz w:val="28"/>
          <w:szCs w:val="28"/>
        </w:rPr>
        <w:t xml:space="preserve"> Công nghệ </w:t>
      </w:r>
      <w:r w:rsidR="0077258E">
        <w:rPr>
          <w:b/>
          <w:sz w:val="28"/>
          <w:szCs w:val="28"/>
        </w:rPr>
        <w:t>T</w:t>
      </w:r>
      <w:r w:rsidR="00C32D88" w:rsidRPr="004A212C">
        <w:rPr>
          <w:b/>
          <w:sz w:val="28"/>
          <w:szCs w:val="28"/>
        </w:rPr>
        <w:t>hông tin –Truyền thông, khoa Kinh tế - Dịch vụ, khoa Cơ khí</w:t>
      </w:r>
    </w:p>
    <w:p w:rsidR="000A3B89" w:rsidRPr="005C30A5" w:rsidRDefault="005C30A5" w:rsidP="002D7AF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Học t</w:t>
      </w:r>
      <w:r w:rsidR="000A3B89" w:rsidRPr="005C30A5">
        <w:rPr>
          <w:sz w:val="28"/>
          <w:szCs w:val="28"/>
        </w:rPr>
        <w:t xml:space="preserve">ừ ngày </w:t>
      </w:r>
      <w:r w:rsidR="004D2A90" w:rsidRPr="005C30A5">
        <w:rPr>
          <w:sz w:val="28"/>
          <w:szCs w:val="28"/>
        </w:rPr>
        <w:t>2</w:t>
      </w:r>
      <w:r w:rsidR="0077258E">
        <w:rPr>
          <w:sz w:val="28"/>
          <w:szCs w:val="28"/>
        </w:rPr>
        <w:t>2</w:t>
      </w:r>
      <w:r w:rsidR="000A3B89" w:rsidRPr="005C30A5">
        <w:rPr>
          <w:sz w:val="28"/>
          <w:szCs w:val="28"/>
        </w:rPr>
        <w:t>/0</w:t>
      </w:r>
      <w:r w:rsidR="0090279D" w:rsidRPr="005C30A5">
        <w:rPr>
          <w:sz w:val="28"/>
          <w:szCs w:val="28"/>
        </w:rPr>
        <w:t>2</w:t>
      </w:r>
      <w:r w:rsidR="000A3B89" w:rsidRPr="005C30A5">
        <w:rPr>
          <w:sz w:val="28"/>
          <w:szCs w:val="28"/>
        </w:rPr>
        <w:t>/20</w:t>
      </w:r>
      <w:r w:rsidR="004D2A90" w:rsidRPr="005C30A5">
        <w:rPr>
          <w:sz w:val="28"/>
          <w:szCs w:val="28"/>
        </w:rPr>
        <w:t>2</w:t>
      </w:r>
      <w:r w:rsidR="0090279D" w:rsidRPr="005C30A5">
        <w:rPr>
          <w:sz w:val="28"/>
          <w:szCs w:val="28"/>
        </w:rPr>
        <w:t>1</w:t>
      </w:r>
      <w:r w:rsidR="000A3B89" w:rsidRPr="005C30A5">
        <w:rPr>
          <w:sz w:val="28"/>
          <w:szCs w:val="28"/>
        </w:rPr>
        <w:t xml:space="preserve"> đến ngày </w:t>
      </w:r>
      <w:r w:rsidR="004D2A90" w:rsidRPr="005C30A5">
        <w:rPr>
          <w:sz w:val="28"/>
          <w:szCs w:val="28"/>
        </w:rPr>
        <w:t>0</w:t>
      </w:r>
      <w:r w:rsidR="00E3218E">
        <w:rPr>
          <w:sz w:val="28"/>
          <w:szCs w:val="28"/>
        </w:rPr>
        <w:t>3</w:t>
      </w:r>
      <w:r w:rsidR="000A3B89" w:rsidRPr="005C30A5">
        <w:rPr>
          <w:sz w:val="28"/>
          <w:szCs w:val="28"/>
        </w:rPr>
        <w:t>/0</w:t>
      </w:r>
      <w:r w:rsidR="0090279D" w:rsidRPr="005C30A5">
        <w:rPr>
          <w:sz w:val="28"/>
          <w:szCs w:val="28"/>
        </w:rPr>
        <w:t>3</w:t>
      </w:r>
      <w:r w:rsidR="000A3B89" w:rsidRPr="005C30A5">
        <w:rPr>
          <w:sz w:val="28"/>
          <w:szCs w:val="28"/>
        </w:rPr>
        <w:t>/20</w:t>
      </w:r>
      <w:r w:rsidR="004D2A90" w:rsidRPr="005C30A5">
        <w:rPr>
          <w:sz w:val="28"/>
          <w:szCs w:val="28"/>
        </w:rPr>
        <w:t>2</w:t>
      </w:r>
      <w:r w:rsidR="0090279D" w:rsidRPr="005C30A5">
        <w:rPr>
          <w:sz w:val="28"/>
          <w:szCs w:val="28"/>
        </w:rPr>
        <w:t>1</w:t>
      </w:r>
      <w:r w:rsidR="00A13B80" w:rsidRPr="005C30A5">
        <w:rPr>
          <w:sz w:val="28"/>
          <w:szCs w:val="28"/>
        </w:rPr>
        <w:t>(</w:t>
      </w:r>
      <w:r w:rsidR="0090279D" w:rsidRPr="005C30A5">
        <w:rPr>
          <w:sz w:val="28"/>
          <w:szCs w:val="28"/>
        </w:rPr>
        <w:t>10 ngày</w:t>
      </w:r>
      <w:r w:rsidR="000A3B89" w:rsidRPr="005C30A5">
        <w:rPr>
          <w:sz w:val="28"/>
          <w:szCs w:val="28"/>
        </w:rPr>
        <w:t>)</w:t>
      </w:r>
    </w:p>
    <w:p w:rsidR="000A3B89" w:rsidRPr="005C30A5" w:rsidRDefault="00163F80" w:rsidP="002D7AF6">
      <w:pPr>
        <w:spacing w:line="360" w:lineRule="auto"/>
        <w:ind w:firstLine="720"/>
        <w:jc w:val="both"/>
        <w:rPr>
          <w:sz w:val="28"/>
          <w:szCs w:val="28"/>
        </w:rPr>
      </w:pPr>
      <w:r w:rsidRPr="005C30A5">
        <w:rPr>
          <w:sz w:val="28"/>
          <w:szCs w:val="28"/>
        </w:rPr>
        <w:t>Sinh viên</w:t>
      </w:r>
      <w:r w:rsidR="000A3B89" w:rsidRPr="005C30A5">
        <w:rPr>
          <w:sz w:val="28"/>
          <w:szCs w:val="28"/>
        </w:rPr>
        <w:t xml:space="preserve"> tập trung tại</w:t>
      </w:r>
      <w:r w:rsidR="0090279D" w:rsidRPr="005C30A5">
        <w:rPr>
          <w:sz w:val="28"/>
          <w:szCs w:val="28"/>
        </w:rPr>
        <w:t xml:space="preserve"> sân</w:t>
      </w:r>
      <w:r w:rsidR="000A3B89" w:rsidRPr="005C30A5">
        <w:rPr>
          <w:sz w:val="28"/>
          <w:szCs w:val="28"/>
        </w:rPr>
        <w:t xml:space="preserve"> </w:t>
      </w:r>
      <w:r w:rsidR="0090279D" w:rsidRPr="005C30A5">
        <w:rPr>
          <w:sz w:val="28"/>
          <w:szCs w:val="28"/>
        </w:rPr>
        <w:t xml:space="preserve">ký túc xá của </w:t>
      </w:r>
      <w:r w:rsidR="000A3B89" w:rsidRPr="005C30A5">
        <w:rPr>
          <w:sz w:val="28"/>
          <w:szCs w:val="28"/>
        </w:rPr>
        <w:t xml:space="preserve">trường vào lúc 7h00 ngày </w:t>
      </w:r>
      <w:r w:rsidR="004D2A90" w:rsidRPr="005C30A5">
        <w:rPr>
          <w:sz w:val="28"/>
          <w:szCs w:val="28"/>
        </w:rPr>
        <w:t>2</w:t>
      </w:r>
      <w:r w:rsidR="00B2370A">
        <w:rPr>
          <w:sz w:val="28"/>
          <w:szCs w:val="28"/>
        </w:rPr>
        <w:t>2</w:t>
      </w:r>
      <w:r w:rsidR="000A3B89" w:rsidRPr="005C30A5">
        <w:rPr>
          <w:sz w:val="28"/>
          <w:szCs w:val="28"/>
        </w:rPr>
        <w:t>/0</w:t>
      </w:r>
      <w:r w:rsidR="0090279D" w:rsidRPr="005C30A5">
        <w:rPr>
          <w:sz w:val="28"/>
          <w:szCs w:val="28"/>
        </w:rPr>
        <w:t>2</w:t>
      </w:r>
      <w:r w:rsidR="000A3B89" w:rsidRPr="005C30A5">
        <w:rPr>
          <w:sz w:val="28"/>
          <w:szCs w:val="28"/>
        </w:rPr>
        <w:t>/20</w:t>
      </w:r>
      <w:r w:rsidR="004D2A90" w:rsidRPr="005C30A5">
        <w:rPr>
          <w:sz w:val="28"/>
          <w:szCs w:val="28"/>
        </w:rPr>
        <w:t>2</w:t>
      </w:r>
      <w:r w:rsidR="0090279D" w:rsidRPr="005C30A5">
        <w:rPr>
          <w:sz w:val="28"/>
          <w:szCs w:val="28"/>
        </w:rPr>
        <w:t>1.</w:t>
      </w:r>
    </w:p>
    <w:p w:rsidR="00F36A72" w:rsidRPr="005C30A5" w:rsidRDefault="00F36A72" w:rsidP="002D7AF6">
      <w:pPr>
        <w:spacing w:line="360" w:lineRule="auto"/>
        <w:ind w:firstLine="720"/>
        <w:jc w:val="both"/>
        <w:rPr>
          <w:sz w:val="28"/>
          <w:szCs w:val="28"/>
        </w:rPr>
      </w:pPr>
      <w:r w:rsidRPr="005C30A5">
        <w:rPr>
          <w:sz w:val="28"/>
          <w:szCs w:val="28"/>
        </w:rPr>
        <w:t xml:space="preserve">Sinh viên </w:t>
      </w:r>
      <w:r w:rsidR="00C32D88" w:rsidRPr="000B6102">
        <w:rPr>
          <w:b/>
          <w:sz w:val="28"/>
          <w:szCs w:val="28"/>
        </w:rPr>
        <w:t>khoa Kỹ thuật Ô tô</w:t>
      </w:r>
      <w:r w:rsidRPr="000B6102">
        <w:rPr>
          <w:b/>
          <w:sz w:val="28"/>
          <w:szCs w:val="28"/>
        </w:rPr>
        <w:t>,</w:t>
      </w:r>
      <w:r w:rsidR="00477C42" w:rsidRPr="000B6102">
        <w:rPr>
          <w:b/>
          <w:sz w:val="28"/>
          <w:szCs w:val="28"/>
        </w:rPr>
        <w:t xml:space="preserve"> khoa Công nghệ hóa - Môi trường</w:t>
      </w:r>
      <w:r w:rsidR="00477C42">
        <w:rPr>
          <w:sz w:val="28"/>
          <w:szCs w:val="28"/>
        </w:rPr>
        <w:t xml:space="preserve">, </w:t>
      </w:r>
      <w:r w:rsidRPr="005C30A5">
        <w:rPr>
          <w:sz w:val="28"/>
          <w:szCs w:val="28"/>
        </w:rPr>
        <w:t xml:space="preserve"> </w:t>
      </w:r>
      <w:r w:rsidRPr="000B6102">
        <w:rPr>
          <w:b/>
          <w:sz w:val="28"/>
          <w:szCs w:val="28"/>
        </w:rPr>
        <w:t>học</w:t>
      </w:r>
      <w:r w:rsidRPr="005C30A5">
        <w:rPr>
          <w:sz w:val="28"/>
          <w:szCs w:val="28"/>
        </w:rPr>
        <w:t xml:space="preserve"> </w:t>
      </w:r>
      <w:r w:rsidRPr="000B6102">
        <w:rPr>
          <w:b/>
          <w:sz w:val="28"/>
          <w:szCs w:val="28"/>
        </w:rPr>
        <w:t>sinh hệ Trung cấp</w:t>
      </w:r>
      <w:r w:rsidRPr="005C30A5">
        <w:rPr>
          <w:sz w:val="28"/>
          <w:szCs w:val="28"/>
        </w:rPr>
        <w:t xml:space="preserve"> sẽ được bố trí học vào dịp hè và nhà trường sẽ</w:t>
      </w:r>
      <w:r w:rsidR="00E3218E">
        <w:rPr>
          <w:sz w:val="28"/>
          <w:szCs w:val="28"/>
        </w:rPr>
        <w:t xml:space="preserve"> có</w:t>
      </w:r>
      <w:r w:rsidRPr="005C30A5">
        <w:rPr>
          <w:sz w:val="28"/>
          <w:szCs w:val="28"/>
        </w:rPr>
        <w:t xml:space="preserve"> thông báo kế hoạch cụ thể sau.</w:t>
      </w:r>
    </w:p>
    <w:p w:rsidR="00F863A6" w:rsidRPr="005245E4" w:rsidRDefault="00F863A6" w:rsidP="002D7AF6">
      <w:pPr>
        <w:spacing w:line="360" w:lineRule="auto"/>
        <w:ind w:firstLine="720"/>
        <w:jc w:val="both"/>
        <w:rPr>
          <w:sz w:val="28"/>
          <w:szCs w:val="28"/>
        </w:rPr>
      </w:pPr>
      <w:r w:rsidRPr="005245E4">
        <w:rPr>
          <w:b/>
          <w:sz w:val="28"/>
          <w:szCs w:val="28"/>
        </w:rPr>
        <w:t>2. Địa điểm học tập</w:t>
      </w:r>
    </w:p>
    <w:p w:rsidR="0090279D" w:rsidRDefault="00163F80" w:rsidP="002D7AF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Sinh viên</w:t>
      </w:r>
      <w:r w:rsidR="00F863A6" w:rsidRPr="005245E4">
        <w:rPr>
          <w:sz w:val="28"/>
          <w:szCs w:val="28"/>
        </w:rPr>
        <w:t xml:space="preserve"> học tập, ăn ở, si</w:t>
      </w:r>
      <w:r w:rsidR="001A34B4">
        <w:rPr>
          <w:sz w:val="28"/>
          <w:szCs w:val="28"/>
        </w:rPr>
        <w:t>nh hoạt tập trung theo quy chế Q</w:t>
      </w:r>
      <w:r w:rsidR="00F863A6" w:rsidRPr="005245E4">
        <w:rPr>
          <w:sz w:val="28"/>
          <w:szCs w:val="28"/>
        </w:rPr>
        <w:t xml:space="preserve">uân ngũ tại </w:t>
      </w:r>
      <w:r w:rsidR="006A3F64" w:rsidRPr="005245E4">
        <w:rPr>
          <w:sz w:val="28"/>
          <w:szCs w:val="28"/>
        </w:rPr>
        <w:t xml:space="preserve">cơ sở </w:t>
      </w:r>
      <w:r w:rsidR="0090279D">
        <w:rPr>
          <w:sz w:val="28"/>
          <w:szCs w:val="28"/>
        </w:rPr>
        <w:t>2</w:t>
      </w:r>
      <w:r w:rsidR="006A3F64" w:rsidRPr="005245E4">
        <w:rPr>
          <w:sz w:val="28"/>
          <w:szCs w:val="28"/>
        </w:rPr>
        <w:t xml:space="preserve"> </w:t>
      </w:r>
      <w:r w:rsidR="0090279D">
        <w:rPr>
          <w:sz w:val="28"/>
          <w:szCs w:val="28"/>
        </w:rPr>
        <w:t>Trung đoàn bộ binh 6, xã Thủy Bằng, thị xã Hương Thủy, tỉnh Thừa Thiên Huế.</w:t>
      </w:r>
    </w:p>
    <w:p w:rsidR="00F863A6" w:rsidRPr="005245E4" w:rsidRDefault="00F863A6" w:rsidP="002D7AF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245E4">
        <w:rPr>
          <w:b/>
          <w:sz w:val="28"/>
          <w:szCs w:val="28"/>
        </w:rPr>
        <w:t>3. Kinh phí học tập</w:t>
      </w:r>
    </w:p>
    <w:p w:rsidR="00B159A5" w:rsidRPr="005245E4" w:rsidRDefault="00B159A5" w:rsidP="002D7AF6">
      <w:pPr>
        <w:spacing w:line="360" w:lineRule="auto"/>
        <w:ind w:firstLine="720"/>
        <w:jc w:val="both"/>
        <w:rPr>
          <w:sz w:val="28"/>
          <w:szCs w:val="28"/>
        </w:rPr>
      </w:pPr>
      <w:r w:rsidRPr="005245E4">
        <w:rPr>
          <w:sz w:val="28"/>
          <w:szCs w:val="28"/>
        </w:rPr>
        <w:t xml:space="preserve">- </w:t>
      </w:r>
      <w:r w:rsidR="00526C0B" w:rsidRPr="005245E4">
        <w:rPr>
          <w:sz w:val="28"/>
          <w:szCs w:val="28"/>
        </w:rPr>
        <w:t xml:space="preserve">Học phí: </w:t>
      </w:r>
      <w:r w:rsidR="004D2A90">
        <w:rPr>
          <w:sz w:val="28"/>
          <w:szCs w:val="28"/>
        </w:rPr>
        <w:t>725.</w:t>
      </w:r>
      <w:r w:rsidR="00015D9A" w:rsidRPr="005245E4">
        <w:rPr>
          <w:sz w:val="28"/>
          <w:szCs w:val="28"/>
        </w:rPr>
        <w:t>000đ/</w:t>
      </w:r>
      <w:r w:rsidR="005B57F9">
        <w:rPr>
          <w:sz w:val="28"/>
          <w:szCs w:val="28"/>
        </w:rPr>
        <w:t>Sv</w:t>
      </w:r>
      <w:r w:rsidR="00590851" w:rsidRPr="005245E4">
        <w:rPr>
          <w:sz w:val="28"/>
          <w:szCs w:val="28"/>
        </w:rPr>
        <w:t xml:space="preserve"> </w:t>
      </w:r>
    </w:p>
    <w:p w:rsidR="00F863A6" w:rsidRPr="005245E4" w:rsidRDefault="00B36E40" w:rsidP="002D7AF6">
      <w:pPr>
        <w:spacing w:line="360" w:lineRule="auto"/>
        <w:ind w:firstLine="720"/>
        <w:jc w:val="both"/>
        <w:rPr>
          <w:sz w:val="28"/>
          <w:szCs w:val="28"/>
        </w:rPr>
      </w:pPr>
      <w:r w:rsidRPr="005245E4">
        <w:rPr>
          <w:sz w:val="28"/>
          <w:szCs w:val="28"/>
        </w:rPr>
        <w:t xml:space="preserve">- Tiền ăn: </w:t>
      </w:r>
      <w:r w:rsidR="00E3218E">
        <w:rPr>
          <w:sz w:val="28"/>
          <w:szCs w:val="28"/>
        </w:rPr>
        <w:t>550</w:t>
      </w:r>
      <w:r w:rsidR="0003118D" w:rsidRPr="005245E4">
        <w:rPr>
          <w:sz w:val="28"/>
          <w:szCs w:val="28"/>
        </w:rPr>
        <w:t>.0</w:t>
      </w:r>
      <w:r w:rsidR="00F863A6" w:rsidRPr="005245E4">
        <w:rPr>
          <w:sz w:val="28"/>
          <w:szCs w:val="28"/>
        </w:rPr>
        <w:t>00đ</w:t>
      </w:r>
      <w:r w:rsidR="00015D9A" w:rsidRPr="005245E4">
        <w:rPr>
          <w:sz w:val="28"/>
          <w:szCs w:val="28"/>
        </w:rPr>
        <w:t>/</w:t>
      </w:r>
      <w:r w:rsidR="00163F80">
        <w:rPr>
          <w:sz w:val="28"/>
          <w:szCs w:val="28"/>
        </w:rPr>
        <w:t>SV</w:t>
      </w:r>
      <w:r w:rsidR="00B2370A">
        <w:rPr>
          <w:sz w:val="28"/>
          <w:szCs w:val="28"/>
        </w:rPr>
        <w:t xml:space="preserve"> (10 ngày)</w:t>
      </w:r>
    </w:p>
    <w:p w:rsidR="00B159A5" w:rsidRDefault="00B159A5" w:rsidP="002D7AF6">
      <w:pPr>
        <w:spacing w:line="360" w:lineRule="auto"/>
        <w:ind w:firstLine="720"/>
        <w:jc w:val="both"/>
        <w:rPr>
          <w:sz w:val="28"/>
          <w:szCs w:val="28"/>
        </w:rPr>
      </w:pPr>
      <w:r w:rsidRPr="005245E4">
        <w:rPr>
          <w:sz w:val="28"/>
          <w:szCs w:val="28"/>
        </w:rPr>
        <w:t xml:space="preserve">- Phòng ở, </w:t>
      </w:r>
      <w:r w:rsidR="00590851" w:rsidRPr="005245E4">
        <w:rPr>
          <w:sz w:val="28"/>
          <w:szCs w:val="28"/>
        </w:rPr>
        <w:t>điện</w:t>
      </w:r>
      <w:r w:rsidR="00CC7E86" w:rsidRPr="005245E4">
        <w:rPr>
          <w:sz w:val="28"/>
          <w:szCs w:val="28"/>
        </w:rPr>
        <w:t xml:space="preserve"> nước, vệ sinh</w:t>
      </w:r>
      <w:r w:rsidR="00593CB3">
        <w:rPr>
          <w:sz w:val="28"/>
          <w:szCs w:val="28"/>
        </w:rPr>
        <w:t>: 1</w:t>
      </w:r>
      <w:r w:rsidR="005B57F9">
        <w:rPr>
          <w:sz w:val="28"/>
          <w:szCs w:val="28"/>
        </w:rPr>
        <w:t>0</w:t>
      </w:r>
      <w:r w:rsidR="00163F80">
        <w:rPr>
          <w:sz w:val="28"/>
          <w:szCs w:val="28"/>
        </w:rPr>
        <w:t>0</w:t>
      </w:r>
      <w:r w:rsidR="00590851" w:rsidRPr="005245E4">
        <w:rPr>
          <w:sz w:val="28"/>
          <w:szCs w:val="28"/>
        </w:rPr>
        <w:t>.000đ/</w:t>
      </w:r>
      <w:r w:rsidR="00163F80">
        <w:rPr>
          <w:sz w:val="28"/>
          <w:szCs w:val="28"/>
        </w:rPr>
        <w:t>SV</w:t>
      </w:r>
    </w:p>
    <w:p w:rsidR="00EE7583" w:rsidRDefault="006B5AB8" w:rsidP="006B5A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7F9">
        <w:rPr>
          <w:sz w:val="28"/>
          <w:szCs w:val="28"/>
        </w:rPr>
        <w:t xml:space="preserve"> Quân trang</w:t>
      </w:r>
      <w:r>
        <w:rPr>
          <w:sz w:val="28"/>
          <w:szCs w:val="28"/>
        </w:rPr>
        <w:t xml:space="preserve"> : 50.000đ/SV</w:t>
      </w:r>
    </w:p>
    <w:p w:rsidR="00DD71F5" w:rsidRDefault="00590851" w:rsidP="00593CB3">
      <w:pPr>
        <w:spacing w:line="360" w:lineRule="auto"/>
        <w:ind w:firstLine="720"/>
        <w:jc w:val="both"/>
        <w:rPr>
          <w:sz w:val="28"/>
          <w:szCs w:val="28"/>
        </w:rPr>
      </w:pPr>
      <w:r w:rsidRPr="005245E4">
        <w:rPr>
          <w:sz w:val="28"/>
          <w:szCs w:val="28"/>
        </w:rPr>
        <w:t xml:space="preserve">- </w:t>
      </w:r>
      <w:r w:rsidR="006B5AB8">
        <w:rPr>
          <w:sz w:val="28"/>
          <w:szCs w:val="28"/>
        </w:rPr>
        <w:t>Hoạt động văn hóa, văn nghệ, TDTT</w:t>
      </w:r>
      <w:r w:rsidRPr="005245E4">
        <w:rPr>
          <w:sz w:val="28"/>
          <w:szCs w:val="28"/>
        </w:rPr>
        <w:t xml:space="preserve">: </w:t>
      </w:r>
      <w:r w:rsidR="006B5AB8">
        <w:rPr>
          <w:sz w:val="28"/>
          <w:szCs w:val="28"/>
        </w:rPr>
        <w:t>5</w:t>
      </w:r>
      <w:r w:rsidRPr="005245E4">
        <w:rPr>
          <w:sz w:val="28"/>
          <w:szCs w:val="28"/>
        </w:rPr>
        <w:t>0</w:t>
      </w:r>
      <w:r w:rsidR="00015D9A" w:rsidRPr="005245E4">
        <w:rPr>
          <w:sz w:val="28"/>
          <w:szCs w:val="28"/>
        </w:rPr>
        <w:t>.000đ/</w:t>
      </w:r>
      <w:r w:rsidR="00163F80">
        <w:rPr>
          <w:sz w:val="28"/>
          <w:szCs w:val="28"/>
        </w:rPr>
        <w:t>SV</w:t>
      </w:r>
    </w:p>
    <w:p w:rsidR="006B5AB8" w:rsidRPr="005245E4" w:rsidRDefault="006B5AB8" w:rsidP="00593CB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Xe đưa đón HSSV: </w:t>
      </w:r>
      <w:r w:rsidR="001A6B0D">
        <w:rPr>
          <w:sz w:val="28"/>
          <w:szCs w:val="28"/>
        </w:rPr>
        <w:t>6</w:t>
      </w:r>
      <w:r w:rsidR="00477C42">
        <w:rPr>
          <w:sz w:val="28"/>
          <w:szCs w:val="28"/>
        </w:rPr>
        <w:t>0</w:t>
      </w:r>
      <w:r>
        <w:rPr>
          <w:sz w:val="28"/>
          <w:szCs w:val="28"/>
        </w:rPr>
        <w:t>.000đ/2 lượt</w:t>
      </w:r>
    </w:p>
    <w:p w:rsidR="00B36E40" w:rsidRPr="00DD71F5" w:rsidRDefault="00DD71F5" w:rsidP="00DD71F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863A6" w:rsidRPr="005245E4">
        <w:rPr>
          <w:b/>
          <w:sz w:val="28"/>
          <w:szCs w:val="28"/>
        </w:rPr>
        <w:t xml:space="preserve">Tổng cộng: </w:t>
      </w:r>
      <w:r w:rsidR="00163F80">
        <w:rPr>
          <w:b/>
          <w:sz w:val="28"/>
          <w:szCs w:val="28"/>
        </w:rPr>
        <w:t>1.</w:t>
      </w:r>
      <w:r w:rsidR="005B57F9">
        <w:rPr>
          <w:b/>
          <w:sz w:val="28"/>
          <w:szCs w:val="28"/>
        </w:rPr>
        <w:t>5</w:t>
      </w:r>
      <w:r w:rsidR="000F4574">
        <w:rPr>
          <w:b/>
          <w:sz w:val="28"/>
          <w:szCs w:val="28"/>
        </w:rPr>
        <w:t>3</w:t>
      </w:r>
      <w:r w:rsidR="00E3218E">
        <w:rPr>
          <w:b/>
          <w:sz w:val="28"/>
          <w:szCs w:val="28"/>
        </w:rPr>
        <w:t>5</w:t>
      </w:r>
      <w:r w:rsidR="00F863A6" w:rsidRPr="005245E4">
        <w:rPr>
          <w:b/>
          <w:sz w:val="28"/>
          <w:szCs w:val="28"/>
        </w:rPr>
        <w:t>.000đ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="00593CB3">
        <w:rPr>
          <w:b/>
          <w:i/>
          <w:sz w:val="28"/>
          <w:szCs w:val="28"/>
        </w:rPr>
        <w:t>M</w:t>
      </w:r>
      <w:r w:rsidR="00163F80">
        <w:rPr>
          <w:b/>
          <w:i/>
          <w:sz w:val="28"/>
          <w:szCs w:val="28"/>
        </w:rPr>
        <w:t xml:space="preserve">ột triệu </w:t>
      </w:r>
      <w:r w:rsidR="00593CB3">
        <w:rPr>
          <w:b/>
          <w:i/>
          <w:sz w:val="28"/>
          <w:szCs w:val="28"/>
        </w:rPr>
        <w:t>năm</w:t>
      </w:r>
      <w:r w:rsidR="00163F80">
        <w:rPr>
          <w:b/>
          <w:i/>
          <w:sz w:val="28"/>
          <w:szCs w:val="28"/>
        </w:rPr>
        <w:t xml:space="preserve"> trăm</w:t>
      </w:r>
      <w:r w:rsidR="00F04DAF">
        <w:rPr>
          <w:b/>
          <w:i/>
          <w:sz w:val="28"/>
          <w:szCs w:val="28"/>
        </w:rPr>
        <w:t xml:space="preserve"> b</w:t>
      </w:r>
      <w:r w:rsidR="000F4574">
        <w:rPr>
          <w:b/>
          <w:i/>
          <w:sz w:val="28"/>
          <w:szCs w:val="28"/>
        </w:rPr>
        <w:t>a</w:t>
      </w:r>
      <w:r w:rsidR="00E3218E">
        <w:rPr>
          <w:b/>
          <w:i/>
          <w:sz w:val="28"/>
          <w:szCs w:val="28"/>
        </w:rPr>
        <w:t xml:space="preserve"> mươi lăm</w:t>
      </w:r>
      <w:r w:rsidR="00163F80">
        <w:rPr>
          <w:b/>
          <w:i/>
          <w:sz w:val="28"/>
          <w:szCs w:val="28"/>
        </w:rPr>
        <w:t xml:space="preserve"> ngàn đồng chẵng</w:t>
      </w:r>
      <w:r w:rsidR="00F863A6" w:rsidRPr="005245E4">
        <w:rPr>
          <w:b/>
          <w:i/>
          <w:sz w:val="28"/>
          <w:szCs w:val="28"/>
        </w:rPr>
        <w:t>)</w:t>
      </w:r>
    </w:p>
    <w:p w:rsidR="00B36E40" w:rsidRDefault="00DD71F5" w:rsidP="002D7AF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Sinh viên</w:t>
      </w:r>
      <w:r w:rsidR="00713976" w:rsidRPr="005245E4">
        <w:rPr>
          <w:sz w:val="28"/>
          <w:szCs w:val="28"/>
        </w:rPr>
        <w:t xml:space="preserve"> nộp kinh phí tại Phòng Tài</w:t>
      </w:r>
      <w:r w:rsidR="00EE7583">
        <w:rPr>
          <w:sz w:val="28"/>
          <w:szCs w:val="28"/>
        </w:rPr>
        <w:t xml:space="preserve"> chính</w:t>
      </w:r>
      <w:r w:rsidR="0003118D" w:rsidRPr="005245E4">
        <w:rPr>
          <w:sz w:val="28"/>
          <w:szCs w:val="28"/>
        </w:rPr>
        <w:t xml:space="preserve"> - Kế toán</w:t>
      </w:r>
      <w:r w:rsidR="00015D9A" w:rsidRPr="005245E4">
        <w:rPr>
          <w:sz w:val="28"/>
          <w:szCs w:val="28"/>
        </w:rPr>
        <w:t xml:space="preserve"> </w:t>
      </w:r>
      <w:r w:rsidR="0003118D" w:rsidRPr="005245E4">
        <w:rPr>
          <w:sz w:val="28"/>
          <w:szCs w:val="28"/>
        </w:rPr>
        <w:t xml:space="preserve">từ ngày ra thông báo đến </w:t>
      </w:r>
      <w:r w:rsidR="00CC7E3E" w:rsidRPr="005245E4">
        <w:rPr>
          <w:sz w:val="28"/>
          <w:szCs w:val="28"/>
        </w:rPr>
        <w:t>hết</w:t>
      </w:r>
      <w:r w:rsidR="0003118D" w:rsidRPr="005245E4">
        <w:rPr>
          <w:sz w:val="28"/>
          <w:szCs w:val="28"/>
        </w:rPr>
        <w:t xml:space="preserve"> ngày </w:t>
      </w:r>
      <w:r w:rsidR="00593CB3">
        <w:rPr>
          <w:sz w:val="28"/>
          <w:szCs w:val="28"/>
        </w:rPr>
        <w:t>20</w:t>
      </w:r>
      <w:r w:rsidR="0003118D" w:rsidRPr="005245E4">
        <w:rPr>
          <w:sz w:val="28"/>
          <w:szCs w:val="28"/>
        </w:rPr>
        <w:t>/0</w:t>
      </w:r>
      <w:r w:rsidR="00E3218E">
        <w:rPr>
          <w:sz w:val="28"/>
          <w:szCs w:val="28"/>
        </w:rPr>
        <w:t>1</w:t>
      </w:r>
      <w:r w:rsidR="0003118D" w:rsidRPr="005245E4">
        <w:rPr>
          <w:sz w:val="28"/>
          <w:szCs w:val="28"/>
        </w:rPr>
        <w:t>/20</w:t>
      </w:r>
      <w:r w:rsidR="00593CB3">
        <w:rPr>
          <w:sz w:val="28"/>
          <w:szCs w:val="28"/>
        </w:rPr>
        <w:t>2</w:t>
      </w:r>
      <w:r w:rsidR="00E3218E">
        <w:rPr>
          <w:sz w:val="28"/>
          <w:szCs w:val="28"/>
        </w:rPr>
        <w:t>1</w:t>
      </w:r>
      <w:r w:rsidR="00B36E40" w:rsidRPr="005245E4">
        <w:rPr>
          <w:sz w:val="28"/>
          <w:szCs w:val="28"/>
        </w:rPr>
        <w:t>.</w:t>
      </w:r>
    </w:p>
    <w:p w:rsidR="00F863A6" w:rsidRPr="005245E4" w:rsidRDefault="00F863A6" w:rsidP="002D7AF6">
      <w:pPr>
        <w:keepNext/>
        <w:spacing w:line="360" w:lineRule="auto"/>
        <w:ind w:firstLine="720"/>
        <w:jc w:val="both"/>
        <w:rPr>
          <w:b/>
          <w:sz w:val="28"/>
          <w:szCs w:val="28"/>
        </w:rPr>
      </w:pPr>
      <w:r w:rsidRPr="005245E4">
        <w:rPr>
          <w:b/>
          <w:sz w:val="28"/>
          <w:szCs w:val="28"/>
        </w:rPr>
        <w:t xml:space="preserve">4. </w:t>
      </w:r>
      <w:r w:rsidR="00F629BC" w:rsidRPr="005245E4">
        <w:rPr>
          <w:b/>
          <w:sz w:val="28"/>
          <w:szCs w:val="28"/>
        </w:rPr>
        <w:t>Tổ chức</w:t>
      </w:r>
      <w:r w:rsidRPr="005245E4">
        <w:rPr>
          <w:b/>
          <w:sz w:val="28"/>
          <w:szCs w:val="28"/>
        </w:rPr>
        <w:t xml:space="preserve"> thực hiện</w:t>
      </w:r>
    </w:p>
    <w:p w:rsidR="00F863A6" w:rsidRPr="005245E4" w:rsidRDefault="00685E80" w:rsidP="002D7AF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Khoa KHCB </w:t>
      </w:r>
      <w:r w:rsidR="00015D9A" w:rsidRPr="005245E4">
        <w:rPr>
          <w:sz w:val="28"/>
          <w:szCs w:val="28"/>
        </w:rPr>
        <w:t xml:space="preserve">và các </w:t>
      </w:r>
      <w:r>
        <w:rPr>
          <w:sz w:val="28"/>
          <w:szCs w:val="28"/>
        </w:rPr>
        <w:t>đơn vị</w:t>
      </w:r>
      <w:r w:rsidR="00015D9A" w:rsidRPr="005245E4">
        <w:rPr>
          <w:sz w:val="28"/>
          <w:szCs w:val="28"/>
        </w:rPr>
        <w:t xml:space="preserve"> liên quan</w:t>
      </w:r>
      <w:r w:rsidR="009C1390" w:rsidRPr="005245E4">
        <w:rPr>
          <w:sz w:val="28"/>
          <w:szCs w:val="28"/>
        </w:rPr>
        <w:t xml:space="preserve"> thực hiện đầy đủ các công việc đã được phân công</w:t>
      </w:r>
      <w:r w:rsidR="00E3218E">
        <w:rPr>
          <w:sz w:val="28"/>
          <w:szCs w:val="28"/>
        </w:rPr>
        <w:t xml:space="preserve">, </w:t>
      </w:r>
      <w:r w:rsidR="009C1390" w:rsidRPr="005245E4">
        <w:rPr>
          <w:sz w:val="28"/>
          <w:szCs w:val="28"/>
        </w:rPr>
        <w:t>hoàn thành</w:t>
      </w:r>
      <w:r w:rsidR="00BD7067" w:rsidRPr="005245E4">
        <w:rPr>
          <w:sz w:val="28"/>
          <w:szCs w:val="28"/>
        </w:rPr>
        <w:t xml:space="preserve"> công tác chuẩn bị</w:t>
      </w:r>
      <w:r w:rsidR="009C1390" w:rsidRPr="005245E4">
        <w:rPr>
          <w:sz w:val="28"/>
          <w:szCs w:val="28"/>
        </w:rPr>
        <w:t xml:space="preserve"> trước ngày </w:t>
      </w:r>
      <w:r w:rsidR="00E3218E">
        <w:rPr>
          <w:sz w:val="28"/>
          <w:szCs w:val="28"/>
        </w:rPr>
        <w:t>2</w:t>
      </w:r>
      <w:r w:rsidR="00593CB3">
        <w:rPr>
          <w:sz w:val="28"/>
          <w:szCs w:val="28"/>
        </w:rPr>
        <w:t>0</w:t>
      </w:r>
      <w:r w:rsidR="009C1390" w:rsidRPr="005245E4">
        <w:rPr>
          <w:sz w:val="28"/>
          <w:szCs w:val="28"/>
        </w:rPr>
        <w:t>/0</w:t>
      </w:r>
      <w:r w:rsidR="00E3218E">
        <w:rPr>
          <w:sz w:val="28"/>
          <w:szCs w:val="28"/>
        </w:rPr>
        <w:t>1</w:t>
      </w:r>
      <w:r w:rsidR="009C1390" w:rsidRPr="005245E4">
        <w:rPr>
          <w:sz w:val="28"/>
          <w:szCs w:val="28"/>
        </w:rPr>
        <w:t>/20</w:t>
      </w:r>
      <w:r w:rsidR="00593CB3">
        <w:rPr>
          <w:sz w:val="28"/>
          <w:szCs w:val="28"/>
        </w:rPr>
        <w:t>2</w:t>
      </w:r>
      <w:r w:rsidR="00E3218E">
        <w:rPr>
          <w:sz w:val="28"/>
          <w:szCs w:val="28"/>
        </w:rPr>
        <w:t>1</w:t>
      </w:r>
      <w:r w:rsidR="009C1390" w:rsidRPr="005245E4">
        <w:rPr>
          <w:sz w:val="28"/>
          <w:szCs w:val="28"/>
        </w:rPr>
        <w:t>.</w:t>
      </w:r>
    </w:p>
    <w:p w:rsidR="0086632A" w:rsidRPr="005245E4" w:rsidRDefault="004670F5" w:rsidP="002D7AF6">
      <w:pPr>
        <w:spacing w:line="360" w:lineRule="auto"/>
        <w:ind w:firstLine="720"/>
        <w:jc w:val="both"/>
        <w:rPr>
          <w:sz w:val="28"/>
          <w:szCs w:val="28"/>
        </w:rPr>
      </w:pPr>
      <w:r w:rsidRPr="005245E4">
        <w:rPr>
          <w:sz w:val="28"/>
          <w:szCs w:val="28"/>
        </w:rPr>
        <w:t>Tr</w:t>
      </w:r>
      <w:r w:rsidR="00593CB3">
        <w:rPr>
          <w:sz w:val="28"/>
          <w:szCs w:val="28"/>
        </w:rPr>
        <w:t xml:space="preserve">ung đoàn </w:t>
      </w:r>
      <w:r w:rsidR="00E3218E">
        <w:rPr>
          <w:sz w:val="28"/>
          <w:szCs w:val="28"/>
        </w:rPr>
        <w:t xml:space="preserve">bộ binh </w:t>
      </w:r>
      <w:r w:rsidR="00593CB3">
        <w:rPr>
          <w:sz w:val="28"/>
          <w:szCs w:val="28"/>
        </w:rPr>
        <w:t xml:space="preserve">6 – Bộ chỉ huy </w:t>
      </w:r>
      <w:r w:rsidRPr="005245E4">
        <w:rPr>
          <w:sz w:val="28"/>
          <w:szCs w:val="28"/>
        </w:rPr>
        <w:t>Quân sự tỉnh đảm nhận công tác</w:t>
      </w:r>
      <w:r w:rsidR="009C1390" w:rsidRPr="005245E4">
        <w:rPr>
          <w:sz w:val="28"/>
          <w:szCs w:val="28"/>
        </w:rPr>
        <w:t xml:space="preserve"> chuyên môn,</w:t>
      </w:r>
      <w:r w:rsidRPr="005245E4">
        <w:rPr>
          <w:sz w:val="28"/>
          <w:szCs w:val="28"/>
        </w:rPr>
        <w:t xml:space="preserve"> giảng dạy, </w:t>
      </w:r>
      <w:r w:rsidR="00E3218E">
        <w:rPr>
          <w:sz w:val="28"/>
          <w:szCs w:val="28"/>
        </w:rPr>
        <w:t xml:space="preserve">bố trí nơi ăn ở, học tập, </w:t>
      </w:r>
      <w:r w:rsidR="00F863A6" w:rsidRPr="005245E4">
        <w:rPr>
          <w:sz w:val="28"/>
          <w:szCs w:val="28"/>
        </w:rPr>
        <w:t xml:space="preserve">cấp </w:t>
      </w:r>
      <w:r w:rsidR="00E63203" w:rsidRPr="005245E4">
        <w:rPr>
          <w:sz w:val="28"/>
          <w:szCs w:val="28"/>
        </w:rPr>
        <w:t xml:space="preserve">phát </w:t>
      </w:r>
      <w:r w:rsidRPr="005245E4">
        <w:rPr>
          <w:sz w:val="28"/>
          <w:szCs w:val="28"/>
        </w:rPr>
        <w:t xml:space="preserve">quân trang, quân dụng </w:t>
      </w:r>
      <w:r w:rsidR="00015D9A" w:rsidRPr="005245E4">
        <w:rPr>
          <w:sz w:val="28"/>
          <w:szCs w:val="28"/>
        </w:rPr>
        <w:t>(</w:t>
      </w:r>
      <w:r w:rsidRPr="005245E4">
        <w:rPr>
          <w:sz w:val="28"/>
          <w:szCs w:val="28"/>
        </w:rPr>
        <w:t>01 bộ quầ</w:t>
      </w:r>
      <w:r w:rsidR="00015D9A" w:rsidRPr="005245E4">
        <w:rPr>
          <w:sz w:val="28"/>
          <w:szCs w:val="28"/>
        </w:rPr>
        <w:t>n áo, dây thắt lưng, mũ tai bèo).</w:t>
      </w:r>
      <w:r w:rsidR="006D0867">
        <w:rPr>
          <w:sz w:val="28"/>
          <w:szCs w:val="28"/>
        </w:rPr>
        <w:t xml:space="preserve"> Thực hiện chức năng quản lý HSSV trong suốt quá trình học tập.</w:t>
      </w:r>
    </w:p>
    <w:p w:rsidR="00F863A6" w:rsidRPr="005245E4" w:rsidRDefault="00DD71F5" w:rsidP="002D7AF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Sinh viên</w:t>
      </w:r>
      <w:r w:rsidR="00F863A6" w:rsidRPr="005245E4">
        <w:rPr>
          <w:sz w:val="28"/>
          <w:szCs w:val="28"/>
        </w:rPr>
        <w:t xml:space="preserve"> theo dõi thông báo, tập trung đúng ngày, giờ theo địa điểm</w:t>
      </w:r>
      <w:r w:rsidR="0086632A" w:rsidRPr="005245E4">
        <w:rPr>
          <w:sz w:val="28"/>
          <w:szCs w:val="28"/>
        </w:rPr>
        <w:t xml:space="preserve"> quy định, nộp đầy đủ các khoản</w:t>
      </w:r>
      <w:r w:rsidR="00F863A6" w:rsidRPr="005245E4">
        <w:rPr>
          <w:sz w:val="28"/>
          <w:szCs w:val="28"/>
        </w:rPr>
        <w:t xml:space="preserve"> kinh phí và mang theo các </w:t>
      </w:r>
      <w:r w:rsidR="004670F5" w:rsidRPr="005245E4">
        <w:rPr>
          <w:sz w:val="28"/>
          <w:szCs w:val="28"/>
        </w:rPr>
        <w:t xml:space="preserve">vật dụng, </w:t>
      </w:r>
      <w:r w:rsidR="00F863A6" w:rsidRPr="005245E4">
        <w:rPr>
          <w:sz w:val="28"/>
          <w:szCs w:val="28"/>
        </w:rPr>
        <w:t xml:space="preserve">tư trang cá nhân khác </w:t>
      </w:r>
      <w:r w:rsidR="000C0565" w:rsidRPr="005245E4">
        <w:rPr>
          <w:sz w:val="28"/>
          <w:szCs w:val="28"/>
        </w:rPr>
        <w:t xml:space="preserve">để </w:t>
      </w:r>
      <w:r w:rsidR="00F863A6" w:rsidRPr="005245E4">
        <w:rPr>
          <w:sz w:val="28"/>
          <w:szCs w:val="28"/>
        </w:rPr>
        <w:t>đảm bảo</w:t>
      </w:r>
      <w:r w:rsidR="00226501" w:rsidRPr="005245E4">
        <w:rPr>
          <w:sz w:val="28"/>
          <w:szCs w:val="28"/>
        </w:rPr>
        <w:t xml:space="preserve"> ăn ở,</w:t>
      </w:r>
      <w:r w:rsidR="00F863A6" w:rsidRPr="005245E4">
        <w:rPr>
          <w:sz w:val="28"/>
          <w:szCs w:val="28"/>
        </w:rPr>
        <w:t xml:space="preserve"> sinh hoạt</w:t>
      </w:r>
      <w:r w:rsidR="00664CFF" w:rsidRPr="005245E4">
        <w:rPr>
          <w:sz w:val="28"/>
          <w:szCs w:val="28"/>
        </w:rPr>
        <w:t>, học tập</w:t>
      </w:r>
      <w:r w:rsidR="00F863A6" w:rsidRPr="005245E4">
        <w:rPr>
          <w:sz w:val="28"/>
          <w:szCs w:val="28"/>
        </w:rPr>
        <w:t xml:space="preserve">  trong </w:t>
      </w:r>
      <w:r w:rsidR="006D0867">
        <w:rPr>
          <w:sz w:val="28"/>
          <w:szCs w:val="28"/>
        </w:rPr>
        <w:t>10 ngày (</w:t>
      </w:r>
      <w:r w:rsidR="009C1390" w:rsidRPr="005245E4">
        <w:rPr>
          <w:sz w:val="28"/>
          <w:szCs w:val="28"/>
        </w:rPr>
        <w:t>áo quần, khăn mặt</w:t>
      </w:r>
      <w:r w:rsidR="006D0867">
        <w:rPr>
          <w:sz w:val="28"/>
          <w:szCs w:val="28"/>
        </w:rPr>
        <w:t>, bàn chải răng, đồng phục thể dục…</w:t>
      </w:r>
      <w:r w:rsidR="009C1390" w:rsidRPr="005245E4">
        <w:rPr>
          <w:sz w:val="28"/>
          <w:szCs w:val="28"/>
        </w:rPr>
        <w:t>)</w:t>
      </w:r>
    </w:p>
    <w:p w:rsidR="00B2370A" w:rsidRDefault="00DD71F5" w:rsidP="002D7AF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Sinh viên</w:t>
      </w:r>
      <w:r w:rsidR="002F17B7" w:rsidRPr="005245E4">
        <w:rPr>
          <w:sz w:val="28"/>
          <w:szCs w:val="28"/>
        </w:rPr>
        <w:t xml:space="preserve"> không được để xe, phương tiện di chuyển tại trường trong suốt thời gian học tập.</w:t>
      </w:r>
      <w:r w:rsidR="006E5814">
        <w:rPr>
          <w:sz w:val="28"/>
          <w:szCs w:val="28"/>
        </w:rPr>
        <w:t xml:space="preserve"> </w:t>
      </w:r>
    </w:p>
    <w:p w:rsidR="008608B9" w:rsidRDefault="006E5814" w:rsidP="002D7AF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Những Sinh viên là bộ đội xuất ngũ vẫn phải t</w:t>
      </w:r>
      <w:r w:rsidR="00F61ABC">
        <w:rPr>
          <w:sz w:val="28"/>
          <w:szCs w:val="28"/>
        </w:rPr>
        <w:t xml:space="preserve">ham gia học tập theo quy định, </w:t>
      </w:r>
      <w:r>
        <w:rPr>
          <w:sz w:val="28"/>
          <w:szCs w:val="28"/>
        </w:rPr>
        <w:t xml:space="preserve">được miễn học phần thực hành nhưng phải dự thi kết thúc </w:t>
      </w:r>
      <w:r w:rsidR="008608B9">
        <w:rPr>
          <w:sz w:val="28"/>
          <w:szCs w:val="28"/>
        </w:rPr>
        <w:t>môn.</w:t>
      </w:r>
    </w:p>
    <w:p w:rsidR="00122597" w:rsidRPr="005245E4" w:rsidRDefault="00122597" w:rsidP="002D7AF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Những sinh viên</w:t>
      </w:r>
      <w:r w:rsidR="00593CB3">
        <w:rPr>
          <w:sz w:val="28"/>
          <w:szCs w:val="28"/>
        </w:rPr>
        <w:t xml:space="preserve"> các</w:t>
      </w:r>
      <w:r>
        <w:rPr>
          <w:sz w:val="28"/>
          <w:szCs w:val="28"/>
        </w:rPr>
        <w:t xml:space="preserve"> khóa </w:t>
      </w:r>
      <w:r w:rsidR="001A34B4">
        <w:rPr>
          <w:sz w:val="28"/>
          <w:szCs w:val="28"/>
        </w:rPr>
        <w:t>Cao đẳng</w:t>
      </w:r>
      <w:r>
        <w:rPr>
          <w:sz w:val="28"/>
          <w:szCs w:val="28"/>
        </w:rPr>
        <w:t xml:space="preserve"> chưa học môn GDQPAN có thể đăng ký tham gia học bổ sung trong</w:t>
      </w:r>
      <w:r w:rsidR="006D0867">
        <w:rPr>
          <w:sz w:val="28"/>
          <w:szCs w:val="28"/>
        </w:rPr>
        <w:t xml:space="preserve"> các</w:t>
      </w:r>
      <w:r>
        <w:rPr>
          <w:sz w:val="28"/>
          <w:szCs w:val="28"/>
        </w:rPr>
        <w:t xml:space="preserve"> đợt học này.</w:t>
      </w:r>
    </w:p>
    <w:p w:rsidR="00894698" w:rsidRPr="005245E4" w:rsidRDefault="00CC7E3E" w:rsidP="002D7AF6">
      <w:pPr>
        <w:spacing w:line="360" w:lineRule="auto"/>
        <w:ind w:firstLine="720"/>
        <w:jc w:val="both"/>
        <w:rPr>
          <w:sz w:val="28"/>
          <w:szCs w:val="28"/>
        </w:rPr>
      </w:pPr>
      <w:r w:rsidRPr="005245E4">
        <w:rPr>
          <w:sz w:val="28"/>
          <w:szCs w:val="28"/>
        </w:rPr>
        <w:t xml:space="preserve">Mọi </w:t>
      </w:r>
      <w:r w:rsidR="00894698" w:rsidRPr="005245E4">
        <w:rPr>
          <w:sz w:val="28"/>
          <w:szCs w:val="28"/>
        </w:rPr>
        <w:t xml:space="preserve">thắc </w:t>
      </w:r>
      <w:r w:rsidR="000418EE" w:rsidRPr="005245E4">
        <w:rPr>
          <w:sz w:val="28"/>
          <w:szCs w:val="28"/>
        </w:rPr>
        <w:t xml:space="preserve">mắc </w:t>
      </w:r>
      <w:r w:rsidR="006E5814">
        <w:rPr>
          <w:sz w:val="28"/>
          <w:szCs w:val="28"/>
        </w:rPr>
        <w:t>sinh viên</w:t>
      </w:r>
      <w:r w:rsidRPr="005245E4">
        <w:rPr>
          <w:sz w:val="28"/>
          <w:szCs w:val="28"/>
        </w:rPr>
        <w:t xml:space="preserve"> </w:t>
      </w:r>
      <w:r w:rsidR="000418EE" w:rsidRPr="005245E4">
        <w:rPr>
          <w:sz w:val="28"/>
          <w:szCs w:val="28"/>
        </w:rPr>
        <w:t>liên hệ thầy Tốn</w:t>
      </w:r>
      <w:r w:rsidR="00894698" w:rsidRPr="005245E4">
        <w:rPr>
          <w:sz w:val="28"/>
          <w:szCs w:val="28"/>
        </w:rPr>
        <w:t xml:space="preserve">g Bảo Thành theo địa chỉ: </w:t>
      </w:r>
      <w:r w:rsidR="00894698" w:rsidRPr="005245E4">
        <w:rPr>
          <w:b/>
          <w:i/>
          <w:sz w:val="28"/>
          <w:szCs w:val="28"/>
        </w:rPr>
        <w:t>tbthanh@hueic.edu.vn</w:t>
      </w:r>
      <w:r w:rsidR="00894698" w:rsidRPr="005245E4">
        <w:rPr>
          <w:sz w:val="28"/>
          <w:szCs w:val="28"/>
        </w:rPr>
        <w:t xml:space="preserve"> hoặc qua số ĐT: </w:t>
      </w:r>
      <w:r w:rsidR="00894698" w:rsidRPr="005245E4">
        <w:rPr>
          <w:b/>
          <w:i/>
          <w:sz w:val="28"/>
          <w:szCs w:val="28"/>
        </w:rPr>
        <w:t>0935051416</w:t>
      </w:r>
      <w:r w:rsidR="00894698" w:rsidRPr="005245E4">
        <w:rPr>
          <w:sz w:val="28"/>
          <w:szCs w:val="28"/>
        </w:rPr>
        <w:t xml:space="preserve"> để được hướng dẫn.</w:t>
      </w:r>
    </w:p>
    <w:p w:rsidR="00F863A6" w:rsidRPr="005245E4" w:rsidRDefault="00F61ABC" w:rsidP="002D7AF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Ban G</w:t>
      </w:r>
      <w:r w:rsidR="000D73A7" w:rsidRPr="005245E4">
        <w:rPr>
          <w:sz w:val="28"/>
          <w:szCs w:val="28"/>
        </w:rPr>
        <w:t>iám hiệu yêu cầu các đơn vị và cá nhân liên quan triển khai thực hiện đảm bảo kế hoạch đề ra./.</w:t>
      </w:r>
    </w:p>
    <w:p w:rsidR="008501BF" w:rsidRPr="00557DB0" w:rsidRDefault="008501BF" w:rsidP="00E45DE2">
      <w:pPr>
        <w:jc w:val="both"/>
        <w:rPr>
          <w:iCs/>
          <w:sz w:val="28"/>
          <w:szCs w:val="28"/>
        </w:rPr>
      </w:pPr>
      <w:r w:rsidRPr="00826BD3">
        <w:rPr>
          <w:b/>
          <w:i/>
          <w:sz w:val="22"/>
          <w:szCs w:val="22"/>
        </w:rPr>
        <w:t>Nơi nhận</w:t>
      </w:r>
      <w:r w:rsidRPr="005245E4">
        <w:rPr>
          <w:b/>
          <w:i/>
          <w:sz w:val="22"/>
          <w:szCs w:val="22"/>
        </w:rPr>
        <w:t>:</w:t>
      </w:r>
      <w:r w:rsidR="004B5813" w:rsidRPr="005245E4">
        <w:rPr>
          <w:b/>
          <w:i/>
          <w:sz w:val="28"/>
          <w:szCs w:val="28"/>
        </w:rPr>
        <w:tab/>
      </w:r>
      <w:r w:rsidR="004B5813" w:rsidRPr="005245E4">
        <w:rPr>
          <w:b/>
          <w:i/>
          <w:sz w:val="28"/>
          <w:szCs w:val="28"/>
        </w:rPr>
        <w:tab/>
      </w:r>
      <w:r w:rsidR="004B5813" w:rsidRPr="005245E4">
        <w:rPr>
          <w:b/>
          <w:i/>
          <w:sz w:val="28"/>
          <w:szCs w:val="28"/>
        </w:rPr>
        <w:tab/>
      </w:r>
      <w:r w:rsidR="00E45DE2">
        <w:rPr>
          <w:b/>
          <w:i/>
          <w:sz w:val="28"/>
          <w:szCs w:val="28"/>
        </w:rPr>
        <w:tab/>
      </w:r>
      <w:r w:rsidR="00E45DE2">
        <w:rPr>
          <w:b/>
          <w:i/>
          <w:sz w:val="28"/>
          <w:szCs w:val="28"/>
        </w:rPr>
        <w:tab/>
      </w:r>
      <w:r w:rsidR="00E45DE2">
        <w:rPr>
          <w:b/>
          <w:i/>
          <w:sz w:val="28"/>
          <w:szCs w:val="28"/>
        </w:rPr>
        <w:tab/>
      </w:r>
      <w:r w:rsidR="00E45DE2">
        <w:rPr>
          <w:b/>
          <w:i/>
          <w:sz w:val="28"/>
          <w:szCs w:val="28"/>
        </w:rPr>
        <w:tab/>
      </w:r>
      <w:r w:rsidR="00E45DE2">
        <w:rPr>
          <w:b/>
          <w:i/>
          <w:sz w:val="28"/>
          <w:szCs w:val="28"/>
        </w:rPr>
        <w:tab/>
      </w:r>
      <w:r w:rsidR="00F61ABC" w:rsidRPr="00F61ABC">
        <w:rPr>
          <w:b/>
          <w:sz w:val="28"/>
          <w:szCs w:val="28"/>
        </w:rPr>
        <w:t>KT</w:t>
      </w:r>
      <w:r w:rsidR="005245E4" w:rsidRPr="00F61ABC">
        <w:rPr>
          <w:b/>
          <w:sz w:val="28"/>
          <w:szCs w:val="28"/>
        </w:rPr>
        <w:t>.</w:t>
      </w:r>
      <w:r w:rsidRPr="00557DB0">
        <w:rPr>
          <w:b/>
          <w:sz w:val="28"/>
          <w:szCs w:val="28"/>
        </w:rPr>
        <w:t xml:space="preserve"> </w:t>
      </w:r>
      <w:r w:rsidR="006118B4" w:rsidRPr="00557DB0">
        <w:rPr>
          <w:b/>
          <w:sz w:val="28"/>
          <w:szCs w:val="28"/>
        </w:rPr>
        <w:t xml:space="preserve"> </w:t>
      </w:r>
      <w:r w:rsidRPr="00557DB0">
        <w:rPr>
          <w:b/>
          <w:sz w:val="28"/>
          <w:szCs w:val="28"/>
        </w:rPr>
        <w:t>HIỆU TRƯỞNG</w:t>
      </w:r>
    </w:p>
    <w:p w:rsidR="008608B9" w:rsidRDefault="008501BF" w:rsidP="002D7AF6">
      <w:pPr>
        <w:rPr>
          <w:sz w:val="22"/>
          <w:szCs w:val="22"/>
        </w:rPr>
      </w:pPr>
      <w:r w:rsidRPr="00557DB0">
        <w:rPr>
          <w:sz w:val="28"/>
          <w:szCs w:val="28"/>
        </w:rPr>
        <w:t xml:space="preserve"> </w:t>
      </w:r>
      <w:r w:rsidRPr="00557DB0">
        <w:rPr>
          <w:sz w:val="22"/>
          <w:szCs w:val="22"/>
        </w:rPr>
        <w:t xml:space="preserve">- </w:t>
      </w:r>
      <w:r w:rsidR="007514DB">
        <w:rPr>
          <w:sz w:val="22"/>
          <w:szCs w:val="22"/>
        </w:rPr>
        <w:t>CVHT</w:t>
      </w:r>
      <w:r w:rsidRPr="00557DB0">
        <w:rPr>
          <w:sz w:val="22"/>
          <w:szCs w:val="22"/>
        </w:rPr>
        <w:t xml:space="preserve">, </w:t>
      </w:r>
      <w:r w:rsidR="007514DB">
        <w:rPr>
          <w:sz w:val="22"/>
          <w:szCs w:val="22"/>
        </w:rPr>
        <w:t>sinh viên k</w:t>
      </w:r>
      <w:r w:rsidRPr="00557DB0">
        <w:rPr>
          <w:sz w:val="22"/>
          <w:szCs w:val="22"/>
        </w:rPr>
        <w:t xml:space="preserve">hóa </w:t>
      </w:r>
      <w:r w:rsidR="008608B9">
        <w:rPr>
          <w:sz w:val="22"/>
          <w:szCs w:val="22"/>
        </w:rPr>
        <w:t>20</w:t>
      </w:r>
      <w:r w:rsidR="007514DB">
        <w:rPr>
          <w:sz w:val="22"/>
          <w:szCs w:val="22"/>
        </w:rPr>
        <w:t>CD</w:t>
      </w:r>
      <w:r w:rsidR="00C94A4B">
        <w:rPr>
          <w:sz w:val="22"/>
          <w:szCs w:val="22"/>
        </w:rPr>
        <w:t xml:space="preserve"> </w:t>
      </w:r>
    </w:p>
    <w:p w:rsidR="00382463" w:rsidRPr="00F61ABC" w:rsidRDefault="008501BF" w:rsidP="002D7AF6">
      <w:pPr>
        <w:rPr>
          <w:b/>
          <w:sz w:val="28"/>
          <w:szCs w:val="28"/>
        </w:rPr>
      </w:pPr>
      <w:r w:rsidRPr="00557DB0">
        <w:rPr>
          <w:sz w:val="22"/>
          <w:szCs w:val="22"/>
        </w:rPr>
        <w:t xml:space="preserve"> - Các Khoa, </w:t>
      </w:r>
      <w:r w:rsidR="00894698" w:rsidRPr="00557DB0">
        <w:rPr>
          <w:sz w:val="22"/>
          <w:szCs w:val="22"/>
        </w:rPr>
        <w:t xml:space="preserve">Phòng, Trung tâm, </w:t>
      </w:r>
      <w:r w:rsidR="002D7AF6" w:rsidRPr="00557DB0">
        <w:rPr>
          <w:sz w:val="22"/>
          <w:szCs w:val="22"/>
        </w:rPr>
        <w:t xml:space="preserve">Website; </w:t>
      </w:r>
      <w:r w:rsidRPr="00557DB0">
        <w:rPr>
          <w:sz w:val="22"/>
          <w:szCs w:val="22"/>
        </w:rPr>
        <w:t xml:space="preserve">   </w:t>
      </w:r>
      <w:r w:rsidR="00382463" w:rsidRPr="00557DB0">
        <w:rPr>
          <w:sz w:val="22"/>
          <w:szCs w:val="22"/>
        </w:rPr>
        <w:t xml:space="preserve">                             </w:t>
      </w:r>
      <w:r w:rsidR="00F61ABC">
        <w:rPr>
          <w:sz w:val="22"/>
          <w:szCs w:val="22"/>
        </w:rPr>
        <w:t xml:space="preserve">                    </w:t>
      </w:r>
      <w:r w:rsidR="00F61ABC" w:rsidRPr="00F61ABC">
        <w:rPr>
          <w:b/>
          <w:sz w:val="28"/>
          <w:szCs w:val="28"/>
        </w:rPr>
        <w:t>PHÓ HIỆU TRƯỞNG</w:t>
      </w:r>
    </w:p>
    <w:p w:rsidR="008501BF" w:rsidRPr="00557DB0" w:rsidRDefault="00826BD3" w:rsidP="002D7AF6">
      <w:pPr>
        <w:rPr>
          <w:sz w:val="22"/>
          <w:szCs w:val="22"/>
        </w:rPr>
      </w:pPr>
      <w:r>
        <w:rPr>
          <w:sz w:val="22"/>
          <w:szCs w:val="22"/>
        </w:rPr>
        <w:t xml:space="preserve"> - Lưu: VT, KHCB(TBT).</w:t>
      </w:r>
      <w:r w:rsidR="008501BF" w:rsidRPr="00557DB0">
        <w:rPr>
          <w:i/>
          <w:sz w:val="22"/>
          <w:szCs w:val="22"/>
        </w:rPr>
        <w:t xml:space="preserve">                                                    </w:t>
      </w:r>
    </w:p>
    <w:p w:rsidR="00F61ABC" w:rsidRPr="00C85047" w:rsidRDefault="00B00FD9" w:rsidP="00B00FD9">
      <w:pPr>
        <w:tabs>
          <w:tab w:val="center" w:pos="654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85047">
        <w:rPr>
          <w:i/>
          <w:sz w:val="28"/>
          <w:szCs w:val="28"/>
        </w:rPr>
        <w:t xml:space="preserve">          </w:t>
      </w:r>
      <w:r w:rsidR="00B2370A">
        <w:rPr>
          <w:i/>
          <w:sz w:val="28"/>
          <w:szCs w:val="28"/>
        </w:rPr>
        <w:t xml:space="preserve">                     </w:t>
      </w:r>
      <w:r w:rsidRPr="00C85047">
        <w:rPr>
          <w:i/>
          <w:sz w:val="28"/>
          <w:szCs w:val="28"/>
        </w:rPr>
        <w:t xml:space="preserve">  </w:t>
      </w:r>
      <w:r w:rsidR="00B2370A">
        <w:rPr>
          <w:i/>
          <w:sz w:val="28"/>
          <w:szCs w:val="28"/>
        </w:rPr>
        <w:t>(</w:t>
      </w:r>
      <w:r w:rsidRPr="00C85047">
        <w:rPr>
          <w:i/>
          <w:sz w:val="28"/>
          <w:szCs w:val="28"/>
        </w:rPr>
        <w:t xml:space="preserve"> </w:t>
      </w:r>
      <w:r w:rsidR="00B2370A">
        <w:rPr>
          <w:i/>
          <w:sz w:val="28"/>
          <w:szCs w:val="28"/>
        </w:rPr>
        <w:t>Đã ký)</w:t>
      </w:r>
      <w:r w:rsidRPr="00C85047">
        <w:rPr>
          <w:i/>
          <w:sz w:val="28"/>
          <w:szCs w:val="28"/>
        </w:rPr>
        <w:t xml:space="preserve"> </w:t>
      </w:r>
      <w:r w:rsidR="005245E4" w:rsidRPr="00C85047">
        <w:rPr>
          <w:i/>
          <w:sz w:val="28"/>
          <w:szCs w:val="28"/>
        </w:rPr>
        <w:t xml:space="preserve"> </w:t>
      </w:r>
    </w:p>
    <w:p w:rsidR="003E7564" w:rsidRDefault="00F61ABC" w:rsidP="00B00FD9">
      <w:pPr>
        <w:tabs>
          <w:tab w:val="center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DD3240" w:rsidRPr="00E45DE2" w:rsidRDefault="003E7564" w:rsidP="00B00FD9">
      <w:pPr>
        <w:tabs>
          <w:tab w:val="center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F61ABC">
        <w:rPr>
          <w:b/>
          <w:sz w:val="28"/>
          <w:szCs w:val="28"/>
        </w:rPr>
        <w:t xml:space="preserve">  </w:t>
      </w:r>
      <w:r w:rsidR="005245E4" w:rsidRPr="00E45DE2">
        <w:rPr>
          <w:b/>
          <w:sz w:val="28"/>
          <w:szCs w:val="28"/>
        </w:rPr>
        <w:t xml:space="preserve"> Lê Văn Luận</w:t>
      </w:r>
    </w:p>
    <w:sectPr w:rsidR="00DD3240" w:rsidRPr="00E45DE2" w:rsidSect="003E7564">
      <w:pgSz w:w="12240" w:h="15840"/>
      <w:pgMar w:top="432" w:right="1138" w:bottom="57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B6" w:rsidRDefault="00A25EB6" w:rsidP="004E726A">
      <w:r>
        <w:separator/>
      </w:r>
    </w:p>
  </w:endnote>
  <w:endnote w:type="continuationSeparator" w:id="0">
    <w:p w:rsidR="00A25EB6" w:rsidRDefault="00A25EB6" w:rsidP="004E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B6" w:rsidRDefault="00A25EB6" w:rsidP="004E726A">
      <w:r>
        <w:separator/>
      </w:r>
    </w:p>
  </w:footnote>
  <w:footnote w:type="continuationSeparator" w:id="0">
    <w:p w:rsidR="00A25EB6" w:rsidRDefault="00A25EB6" w:rsidP="004E7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A6"/>
    <w:rsid w:val="00015D9A"/>
    <w:rsid w:val="0003118D"/>
    <w:rsid w:val="000418EE"/>
    <w:rsid w:val="00095041"/>
    <w:rsid w:val="000A166D"/>
    <w:rsid w:val="000A3B89"/>
    <w:rsid w:val="000B6102"/>
    <w:rsid w:val="000C0565"/>
    <w:rsid w:val="000D73A7"/>
    <w:rsid w:val="000F4574"/>
    <w:rsid w:val="000F637C"/>
    <w:rsid w:val="00122597"/>
    <w:rsid w:val="0012412E"/>
    <w:rsid w:val="001557E1"/>
    <w:rsid w:val="00163F80"/>
    <w:rsid w:val="001803AE"/>
    <w:rsid w:val="001A34B4"/>
    <w:rsid w:val="001A6B0D"/>
    <w:rsid w:val="001D027B"/>
    <w:rsid w:val="00204FCA"/>
    <w:rsid w:val="00211129"/>
    <w:rsid w:val="002137F6"/>
    <w:rsid w:val="00226501"/>
    <w:rsid w:val="002663B5"/>
    <w:rsid w:val="00282876"/>
    <w:rsid w:val="0028710E"/>
    <w:rsid w:val="002B3B14"/>
    <w:rsid w:val="002B7FB0"/>
    <w:rsid w:val="002D7AF6"/>
    <w:rsid w:val="002F0E0E"/>
    <w:rsid w:val="002F17B7"/>
    <w:rsid w:val="00322D48"/>
    <w:rsid w:val="00374C03"/>
    <w:rsid w:val="00382463"/>
    <w:rsid w:val="0038490F"/>
    <w:rsid w:val="0038775C"/>
    <w:rsid w:val="003D0A55"/>
    <w:rsid w:val="003E7564"/>
    <w:rsid w:val="003F1309"/>
    <w:rsid w:val="003F3EAF"/>
    <w:rsid w:val="00402DEE"/>
    <w:rsid w:val="00417589"/>
    <w:rsid w:val="00451D04"/>
    <w:rsid w:val="004670F5"/>
    <w:rsid w:val="00477C42"/>
    <w:rsid w:val="004A212C"/>
    <w:rsid w:val="004B38EB"/>
    <w:rsid w:val="004B5813"/>
    <w:rsid w:val="004D2A90"/>
    <w:rsid w:val="004D5BC0"/>
    <w:rsid w:val="004E64EE"/>
    <w:rsid w:val="004E726A"/>
    <w:rsid w:val="005040E6"/>
    <w:rsid w:val="005220BE"/>
    <w:rsid w:val="005245E4"/>
    <w:rsid w:val="00526C0B"/>
    <w:rsid w:val="00527A1A"/>
    <w:rsid w:val="00557DB0"/>
    <w:rsid w:val="005763B3"/>
    <w:rsid w:val="00590851"/>
    <w:rsid w:val="00593CB3"/>
    <w:rsid w:val="0059773F"/>
    <w:rsid w:val="005B431E"/>
    <w:rsid w:val="005B57F9"/>
    <w:rsid w:val="005C30A5"/>
    <w:rsid w:val="005D2546"/>
    <w:rsid w:val="005D2949"/>
    <w:rsid w:val="005D6671"/>
    <w:rsid w:val="005E403C"/>
    <w:rsid w:val="006118B4"/>
    <w:rsid w:val="00647BD3"/>
    <w:rsid w:val="00651D98"/>
    <w:rsid w:val="00655067"/>
    <w:rsid w:val="00664CFF"/>
    <w:rsid w:val="00671999"/>
    <w:rsid w:val="006827DE"/>
    <w:rsid w:val="00685E80"/>
    <w:rsid w:val="006A3F64"/>
    <w:rsid w:val="006B5AB8"/>
    <w:rsid w:val="006C2225"/>
    <w:rsid w:val="006D0867"/>
    <w:rsid w:val="006E5814"/>
    <w:rsid w:val="006F4B82"/>
    <w:rsid w:val="00713976"/>
    <w:rsid w:val="00737B71"/>
    <w:rsid w:val="0074040F"/>
    <w:rsid w:val="007421EB"/>
    <w:rsid w:val="007514DB"/>
    <w:rsid w:val="0077258E"/>
    <w:rsid w:val="00796EAF"/>
    <w:rsid w:val="007C3DF0"/>
    <w:rsid w:val="007D70A0"/>
    <w:rsid w:val="007E71F3"/>
    <w:rsid w:val="00800115"/>
    <w:rsid w:val="00811895"/>
    <w:rsid w:val="00826BD3"/>
    <w:rsid w:val="008501BF"/>
    <w:rsid w:val="008608B9"/>
    <w:rsid w:val="00865F21"/>
    <w:rsid w:val="0086632A"/>
    <w:rsid w:val="008860F9"/>
    <w:rsid w:val="00893AF9"/>
    <w:rsid w:val="00894698"/>
    <w:rsid w:val="0090279D"/>
    <w:rsid w:val="00930C8C"/>
    <w:rsid w:val="00954DDB"/>
    <w:rsid w:val="009C1390"/>
    <w:rsid w:val="009E6C7C"/>
    <w:rsid w:val="00A01E72"/>
    <w:rsid w:val="00A036AB"/>
    <w:rsid w:val="00A13B80"/>
    <w:rsid w:val="00A160C4"/>
    <w:rsid w:val="00A25EB6"/>
    <w:rsid w:val="00A57B99"/>
    <w:rsid w:val="00AD5B43"/>
    <w:rsid w:val="00AF6208"/>
    <w:rsid w:val="00B00FD9"/>
    <w:rsid w:val="00B159A5"/>
    <w:rsid w:val="00B20E0B"/>
    <w:rsid w:val="00B2370A"/>
    <w:rsid w:val="00B36E40"/>
    <w:rsid w:val="00B45CF1"/>
    <w:rsid w:val="00B512D3"/>
    <w:rsid w:val="00B62741"/>
    <w:rsid w:val="00B85CD0"/>
    <w:rsid w:val="00B861D6"/>
    <w:rsid w:val="00BA59DA"/>
    <w:rsid w:val="00BD7067"/>
    <w:rsid w:val="00BE53C4"/>
    <w:rsid w:val="00C20C70"/>
    <w:rsid w:val="00C210C2"/>
    <w:rsid w:val="00C21FB1"/>
    <w:rsid w:val="00C233D3"/>
    <w:rsid w:val="00C32D88"/>
    <w:rsid w:val="00C70E55"/>
    <w:rsid w:val="00C85047"/>
    <w:rsid w:val="00C94A4B"/>
    <w:rsid w:val="00C9530E"/>
    <w:rsid w:val="00CC6662"/>
    <w:rsid w:val="00CC7E3E"/>
    <w:rsid w:val="00CC7E86"/>
    <w:rsid w:val="00CD5F37"/>
    <w:rsid w:val="00D14FAB"/>
    <w:rsid w:val="00D45E9B"/>
    <w:rsid w:val="00D55C06"/>
    <w:rsid w:val="00DD3240"/>
    <w:rsid w:val="00DD71F5"/>
    <w:rsid w:val="00E274E1"/>
    <w:rsid w:val="00E3218E"/>
    <w:rsid w:val="00E44709"/>
    <w:rsid w:val="00E45DE2"/>
    <w:rsid w:val="00E63203"/>
    <w:rsid w:val="00EA0178"/>
    <w:rsid w:val="00EC230A"/>
    <w:rsid w:val="00EC3286"/>
    <w:rsid w:val="00EC4B02"/>
    <w:rsid w:val="00EE3AF0"/>
    <w:rsid w:val="00EE54B5"/>
    <w:rsid w:val="00EE7583"/>
    <w:rsid w:val="00F04DAF"/>
    <w:rsid w:val="00F06561"/>
    <w:rsid w:val="00F358B4"/>
    <w:rsid w:val="00F36A72"/>
    <w:rsid w:val="00F46477"/>
    <w:rsid w:val="00F61ABC"/>
    <w:rsid w:val="00F629BC"/>
    <w:rsid w:val="00F668B0"/>
    <w:rsid w:val="00F863A6"/>
    <w:rsid w:val="00FA259D"/>
    <w:rsid w:val="00FC0DB2"/>
    <w:rsid w:val="00FD50AF"/>
    <w:rsid w:val="00F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0CC1C"/>
  <w15:docId w15:val="{08A3E348-7542-4C1F-9769-0940A2D8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A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863A6"/>
    <w:pPr>
      <w:keepNext/>
      <w:ind w:right="-108" w:firstLine="110"/>
      <w:outlineLvl w:val="2"/>
    </w:pPr>
    <w:rPr>
      <w:b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F863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863A6"/>
    <w:rPr>
      <w:b/>
      <w:sz w:val="26"/>
      <w:szCs w:val="28"/>
      <w:lang w:val="en-US" w:eastAsia="en-US" w:bidi="ar-SA"/>
    </w:rPr>
  </w:style>
  <w:style w:type="character" w:customStyle="1" w:styleId="Heading5Char">
    <w:name w:val="Heading 5 Char"/>
    <w:link w:val="Heading5"/>
    <w:semiHidden/>
    <w:rsid w:val="00F863A6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4E7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726A"/>
    <w:rPr>
      <w:sz w:val="24"/>
      <w:szCs w:val="24"/>
    </w:rPr>
  </w:style>
  <w:style w:type="paragraph" w:styleId="Footer">
    <w:name w:val="footer"/>
    <w:basedOn w:val="Normal"/>
    <w:link w:val="FooterChar"/>
    <w:rsid w:val="004E7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726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E7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7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8B86-ECE3-46C0-B0D9-E97B0E1D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&lt;egyptian hak&gt;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subject/>
  <dc:creator>User</dc:creator>
  <cp:keywords/>
  <dc:description/>
  <cp:lastModifiedBy>TONG BAO THANH</cp:lastModifiedBy>
  <cp:revision>63</cp:revision>
  <cp:lastPrinted>2020-06-24T07:42:00Z</cp:lastPrinted>
  <dcterms:created xsi:type="dcterms:W3CDTF">2018-04-16T01:51:00Z</dcterms:created>
  <dcterms:modified xsi:type="dcterms:W3CDTF">2020-12-25T03:42:00Z</dcterms:modified>
</cp:coreProperties>
</file>